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4147C6">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4147C6">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lastRenderedPageBreak/>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4147C6">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4147C6">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w:t>
            </w:r>
            <w:r w:rsidRPr="00F24A2B">
              <w:rPr>
                <w:rFonts w:ascii="Arial" w:hAnsi="Arial" w:cs="Arial"/>
                <w:sz w:val="20"/>
                <w:szCs w:val="20"/>
              </w:rPr>
              <w:lastRenderedPageBreak/>
              <w:t>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4147C6">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4147C6">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4147C6">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4147C6">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lastRenderedPageBreak/>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 xml:space="preserve">iekėjo pašalinimo iš pirkimo procedūros šiame punkte nurodytu pašalinimo pagrindu, be </w:t>
            </w:r>
            <w:r w:rsidRPr="00FE43BC">
              <w:rPr>
                <w:rFonts w:ascii="Arial" w:hAnsi="Arial" w:cs="Arial"/>
                <w:b/>
                <w:bCs/>
                <w:sz w:val="20"/>
                <w:szCs w:val="20"/>
              </w:rPr>
              <w:lastRenderedPageBreak/>
              <w:t>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4147C6">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4147C6">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FE43BC">
              <w:rPr>
                <w:rFonts w:ascii="Arial" w:hAnsi="Arial" w:cs="Arial"/>
                <w:sz w:val="20"/>
                <w:szCs w:val="20"/>
              </w:rPr>
              <w:lastRenderedPageBreak/>
              <w:t xml:space="preserve">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 xml:space="preserve">Priimant sprendimus dėl tiekėjo pašalinimo iš pirkimo procedūros šiame punkte nurodytu pašalinimo pagrindu, gali </w:t>
            </w:r>
            <w:r w:rsidRPr="00084313">
              <w:rPr>
                <w:rFonts w:ascii="Arial" w:hAnsi="Arial" w:cs="Arial"/>
                <w:b/>
                <w:bCs/>
                <w:sz w:val="20"/>
                <w:szCs w:val="20"/>
              </w:rPr>
              <w:lastRenderedPageBreak/>
              <w:t>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4147C6">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w:t>
            </w:r>
            <w:r w:rsidRPr="00975216">
              <w:rPr>
                <w:rFonts w:ascii="Arial" w:hAnsi="Arial" w:cs="Arial"/>
                <w:sz w:val="20"/>
                <w:szCs w:val="20"/>
              </w:rPr>
              <w:lastRenderedPageBreak/>
              <w:t xml:space="preserve">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4147C6">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4147C6">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4147C6">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4147C6">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4147C6">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0843E2" w:rsidRPr="00316C2B" w14:paraId="4A58ECA5" w14:textId="77777777" w:rsidTr="004147C6">
        <w:tc>
          <w:tcPr>
            <w:tcW w:w="704" w:type="dxa"/>
          </w:tcPr>
          <w:p w14:paraId="31513DDE" w14:textId="77777777" w:rsidR="000843E2" w:rsidRPr="00316C2B" w:rsidRDefault="000843E2" w:rsidP="000843E2">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0843E2" w:rsidRPr="00316C2B" w:rsidRDefault="000843E2" w:rsidP="000843E2">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0843E2" w:rsidRPr="005E6CB3" w:rsidRDefault="000843E2" w:rsidP="000843E2">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0843E2" w:rsidRPr="005E6CB3" w:rsidRDefault="000843E2" w:rsidP="000843E2">
            <w:pPr>
              <w:spacing w:after="60"/>
              <w:jc w:val="both"/>
              <w:rPr>
                <w:rFonts w:ascii="Arial" w:hAnsi="Arial" w:cs="Arial"/>
                <w:sz w:val="20"/>
                <w:szCs w:val="20"/>
              </w:rPr>
            </w:pPr>
          </w:p>
          <w:p w14:paraId="65C01F61" w14:textId="77777777" w:rsidR="000843E2" w:rsidRPr="00316C2B" w:rsidRDefault="000843E2" w:rsidP="000843E2">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0843E2" w:rsidRDefault="000843E2" w:rsidP="000843E2">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0843E2" w:rsidRDefault="000843E2" w:rsidP="000843E2">
            <w:pPr>
              <w:spacing w:after="60"/>
              <w:jc w:val="both"/>
              <w:rPr>
                <w:rFonts w:ascii="Arial" w:hAnsi="Arial" w:cs="Arial"/>
                <w:sz w:val="20"/>
                <w:szCs w:val="20"/>
              </w:rPr>
            </w:pPr>
          </w:p>
          <w:p w14:paraId="69ADC484" w14:textId="77777777" w:rsidR="000843E2" w:rsidRPr="00316C2B" w:rsidRDefault="000843E2" w:rsidP="000843E2">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1AB11485" w14:textId="77777777" w:rsidR="00B80F1E" w:rsidRDefault="00B80F1E" w:rsidP="00D678A6">
      <w:pPr>
        <w:spacing w:after="120" w:line="240" w:lineRule="auto"/>
        <w:jc w:val="center"/>
        <w:rPr>
          <w:rFonts w:ascii="Arial" w:hAnsi="Arial" w:cs="Arial"/>
          <w:b/>
          <w:bCs/>
          <w:sz w:val="20"/>
          <w:szCs w:val="20"/>
        </w:rPr>
        <w:sectPr w:rsidR="00B80F1E" w:rsidSect="00673A45">
          <w:headerReference w:type="default" r:id="rId35"/>
          <w:pgSz w:w="16838" w:h="11906" w:orient="landscape"/>
          <w:pgMar w:top="851" w:right="962" w:bottom="567" w:left="1134" w:header="567" w:footer="567" w:gutter="0"/>
          <w:cols w:space="1296"/>
          <w:titlePg/>
          <w:docGrid w:linePitch="360"/>
        </w:sect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4536"/>
        <w:gridCol w:w="4820"/>
        <w:gridCol w:w="4672"/>
      </w:tblGrid>
      <w:tr w:rsidR="009A0BEB" w:rsidRPr="00DC51AB" w14:paraId="138D496F" w14:textId="77777777" w:rsidTr="00DC51AB">
        <w:trPr>
          <w:tblHeader/>
        </w:trPr>
        <w:tc>
          <w:tcPr>
            <w:tcW w:w="704" w:type="dxa"/>
            <w:shd w:val="clear" w:color="auto" w:fill="DBE5F1"/>
            <w:vAlign w:val="center"/>
          </w:tcPr>
          <w:p w14:paraId="592C8E68" w14:textId="77777777" w:rsidR="009A0BEB" w:rsidRPr="00DC51AB" w:rsidRDefault="009A0BEB" w:rsidP="004147C6">
            <w:pPr>
              <w:jc w:val="center"/>
              <w:rPr>
                <w:rFonts w:ascii="Arial" w:hAnsi="Arial" w:cs="Arial"/>
                <w:b/>
                <w:bCs/>
                <w:sz w:val="20"/>
                <w:szCs w:val="20"/>
              </w:rPr>
            </w:pPr>
            <w:r w:rsidRPr="00DC51AB">
              <w:rPr>
                <w:rFonts w:ascii="Arial" w:hAnsi="Arial" w:cs="Arial"/>
                <w:b/>
                <w:bCs/>
                <w:sz w:val="20"/>
                <w:szCs w:val="20"/>
              </w:rPr>
              <w:t>Eil. Nr.</w:t>
            </w:r>
          </w:p>
        </w:tc>
        <w:tc>
          <w:tcPr>
            <w:tcW w:w="4536" w:type="dxa"/>
            <w:shd w:val="clear" w:color="auto" w:fill="DBE5F1"/>
            <w:vAlign w:val="center"/>
          </w:tcPr>
          <w:p w14:paraId="1D601DF9" w14:textId="77777777" w:rsidR="009A0BEB" w:rsidRPr="00DC51AB" w:rsidRDefault="009A0BEB" w:rsidP="004147C6">
            <w:pPr>
              <w:jc w:val="center"/>
              <w:rPr>
                <w:rFonts w:ascii="Arial" w:hAnsi="Arial" w:cs="Arial"/>
                <w:b/>
                <w:bCs/>
                <w:sz w:val="20"/>
                <w:szCs w:val="20"/>
              </w:rPr>
            </w:pPr>
            <w:r w:rsidRPr="00DC51AB">
              <w:rPr>
                <w:rFonts w:ascii="Arial" w:hAnsi="Arial" w:cs="Arial"/>
                <w:b/>
                <w:bCs/>
                <w:sz w:val="20"/>
                <w:szCs w:val="20"/>
              </w:rPr>
              <w:t>Kvalifikacijos reikalavimas</w:t>
            </w:r>
          </w:p>
        </w:tc>
        <w:tc>
          <w:tcPr>
            <w:tcW w:w="4820" w:type="dxa"/>
            <w:shd w:val="clear" w:color="auto" w:fill="DBE5F1"/>
            <w:vAlign w:val="center"/>
          </w:tcPr>
          <w:p w14:paraId="0B6AAC68" w14:textId="77777777" w:rsidR="009A0BEB" w:rsidRPr="00DC51AB" w:rsidRDefault="009A0BEB" w:rsidP="004147C6">
            <w:pPr>
              <w:jc w:val="center"/>
              <w:rPr>
                <w:rFonts w:ascii="Arial" w:hAnsi="Arial" w:cs="Arial"/>
                <w:b/>
                <w:bCs/>
                <w:sz w:val="20"/>
                <w:szCs w:val="20"/>
              </w:rPr>
            </w:pPr>
            <w:r w:rsidRPr="00DC51AB">
              <w:rPr>
                <w:rFonts w:ascii="Arial" w:hAnsi="Arial" w:cs="Arial"/>
                <w:b/>
                <w:bCs/>
                <w:sz w:val="20"/>
                <w:szCs w:val="20"/>
              </w:rPr>
              <w:t>Kvalifikaciją įrodantys dokumentai</w:t>
            </w:r>
          </w:p>
          <w:p w14:paraId="1664C82F" w14:textId="77777777" w:rsidR="009A0BEB" w:rsidRPr="00DC51AB" w:rsidRDefault="009A0BEB" w:rsidP="004147C6">
            <w:pPr>
              <w:jc w:val="center"/>
              <w:rPr>
                <w:rFonts w:ascii="Arial" w:hAnsi="Arial" w:cs="Arial"/>
                <w:i/>
                <w:iCs/>
                <w:sz w:val="20"/>
                <w:szCs w:val="20"/>
              </w:rPr>
            </w:pPr>
            <w:r w:rsidRPr="00DC51AB">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4672" w:type="dxa"/>
            <w:shd w:val="clear" w:color="auto" w:fill="DBE5F1"/>
            <w:vAlign w:val="center"/>
          </w:tcPr>
          <w:p w14:paraId="3360619B" w14:textId="77777777" w:rsidR="009A0BEB" w:rsidRPr="00DC51AB" w:rsidRDefault="009A0BEB" w:rsidP="004147C6">
            <w:pPr>
              <w:jc w:val="center"/>
              <w:rPr>
                <w:rFonts w:ascii="Arial" w:hAnsi="Arial" w:cs="Arial"/>
                <w:b/>
                <w:bCs/>
                <w:sz w:val="20"/>
                <w:szCs w:val="20"/>
              </w:rPr>
            </w:pPr>
            <w:r w:rsidRPr="00DC51AB">
              <w:rPr>
                <w:rFonts w:ascii="Arial" w:hAnsi="Arial" w:cs="Arial"/>
                <w:b/>
                <w:bCs/>
                <w:sz w:val="20"/>
                <w:szCs w:val="20"/>
              </w:rPr>
              <w:t>Papildoma informacija</w:t>
            </w:r>
          </w:p>
        </w:tc>
      </w:tr>
      <w:tr w:rsidR="005563CE" w:rsidRPr="00DC51AB" w14:paraId="44E93A18" w14:textId="77777777" w:rsidTr="004830B2">
        <w:tc>
          <w:tcPr>
            <w:tcW w:w="704" w:type="dxa"/>
          </w:tcPr>
          <w:p w14:paraId="2E46DDCC" w14:textId="77777777" w:rsidR="005563CE" w:rsidRPr="00DC51AB" w:rsidRDefault="005563CE" w:rsidP="005563CE">
            <w:pPr>
              <w:pStyle w:val="ListParagraph"/>
              <w:numPr>
                <w:ilvl w:val="0"/>
                <w:numId w:val="19"/>
              </w:numPr>
              <w:ind w:left="0" w:firstLine="0"/>
              <w:rPr>
                <w:rFonts w:ascii="Arial" w:hAnsi="Arial" w:cs="Arial"/>
                <w:sz w:val="20"/>
                <w:szCs w:val="20"/>
              </w:rPr>
            </w:pPr>
          </w:p>
        </w:tc>
        <w:tc>
          <w:tcPr>
            <w:tcW w:w="4536" w:type="dxa"/>
            <w:tcBorders>
              <w:top w:val="single" w:sz="4" w:space="0" w:color="000000"/>
              <w:left w:val="single" w:sz="4" w:space="0" w:color="000000"/>
              <w:bottom w:val="single" w:sz="4" w:space="0" w:color="000000"/>
              <w:right w:val="single" w:sz="4" w:space="0" w:color="000000"/>
            </w:tcBorders>
          </w:tcPr>
          <w:p w14:paraId="0786AF65" w14:textId="514C4493" w:rsidR="005563CE" w:rsidRPr="00DC51AB" w:rsidRDefault="005563CE" w:rsidP="005563CE">
            <w:pPr>
              <w:jc w:val="both"/>
              <w:rPr>
                <w:rFonts w:ascii="Arial" w:hAnsi="Arial" w:cs="Arial"/>
                <w:b/>
                <w:bCs/>
                <w:color w:val="7F7F7F" w:themeColor="text1" w:themeTint="80"/>
                <w:spacing w:val="2"/>
                <w:sz w:val="20"/>
                <w:szCs w:val="20"/>
              </w:rPr>
            </w:pPr>
            <w:r>
              <w:rPr>
                <w:rFonts w:ascii="Arial" w:hAnsi="Arial" w:cs="Arial"/>
                <w:sz w:val="20"/>
                <w:szCs w:val="20"/>
              </w:rPr>
              <w:t>Tiekėjo m</w:t>
            </w:r>
            <w:r w:rsidRPr="00DC51AB">
              <w:rPr>
                <w:rFonts w:ascii="Arial" w:hAnsi="Arial" w:cs="Arial"/>
                <w:sz w:val="20"/>
                <w:szCs w:val="20"/>
              </w:rPr>
              <w:t xml:space="preserve">etinės visos veiklos pajamos kiekvienais paskutiniais </w:t>
            </w:r>
            <w:r>
              <w:rPr>
                <w:rFonts w:ascii="Arial" w:hAnsi="Arial" w:cs="Arial"/>
                <w:sz w:val="20"/>
                <w:szCs w:val="20"/>
              </w:rPr>
              <w:t xml:space="preserve">3 </w:t>
            </w:r>
            <w:r w:rsidRPr="00DC51AB">
              <w:rPr>
                <w:rFonts w:ascii="Arial" w:hAnsi="Arial" w:cs="Arial"/>
                <w:sz w:val="20"/>
                <w:szCs w:val="20"/>
              </w:rPr>
              <w:t xml:space="preserve">finansiniais metais, o jei ūkio subjektas įregistruotas vėliau ar veiklą pradėjo vėliau – nuo ūkio subjekto įregistravimo ar veiklos pradžios, yra ne mažesnės kaip </w:t>
            </w:r>
            <w:r w:rsidRPr="00D231C0">
              <w:rPr>
                <w:rFonts w:ascii="Arial" w:hAnsi="Arial" w:cs="Arial"/>
                <w:b/>
                <w:bCs/>
                <w:sz w:val="20"/>
                <w:szCs w:val="20"/>
              </w:rPr>
              <w:t>1,4 mln.</w:t>
            </w:r>
            <w:r w:rsidRPr="00DC51AB">
              <w:rPr>
                <w:rFonts w:ascii="Arial" w:hAnsi="Arial" w:cs="Arial"/>
                <w:sz w:val="20"/>
                <w:szCs w:val="20"/>
              </w:rPr>
              <w:t xml:space="preserve"> </w:t>
            </w:r>
            <w:r>
              <w:rPr>
                <w:rFonts w:ascii="Arial" w:hAnsi="Arial" w:cs="Arial"/>
                <w:sz w:val="20"/>
                <w:szCs w:val="20"/>
              </w:rPr>
              <w:t xml:space="preserve">(vienas milijonas keturi šimtai tūkstančių) </w:t>
            </w:r>
            <w:r w:rsidRPr="00DC51AB">
              <w:rPr>
                <w:rFonts w:ascii="Arial" w:hAnsi="Arial" w:cs="Arial"/>
                <w:sz w:val="20"/>
                <w:szCs w:val="20"/>
              </w:rPr>
              <w:t>Eur be PVM.</w:t>
            </w:r>
          </w:p>
          <w:p w14:paraId="55037634" w14:textId="77777777" w:rsidR="005563CE" w:rsidRPr="00DC51AB" w:rsidRDefault="005563CE" w:rsidP="005563CE">
            <w:pPr>
              <w:jc w:val="both"/>
              <w:rPr>
                <w:rFonts w:ascii="Arial" w:hAnsi="Arial" w:cs="Arial"/>
                <w:b/>
                <w:color w:val="7F7F7F" w:themeColor="text1" w:themeTint="80"/>
                <w:spacing w:val="2"/>
                <w:sz w:val="20"/>
                <w:szCs w:val="20"/>
              </w:rPr>
            </w:pPr>
          </w:p>
          <w:p w14:paraId="00DA91CB" w14:textId="77777777" w:rsidR="005563CE" w:rsidRPr="00DC51AB" w:rsidRDefault="005563CE" w:rsidP="005563CE">
            <w:pPr>
              <w:jc w:val="both"/>
              <w:rPr>
                <w:rFonts w:ascii="Arial" w:hAnsi="Arial" w:cs="Arial"/>
                <w:b/>
                <w:color w:val="7F7F7F" w:themeColor="text1" w:themeTint="80"/>
                <w:spacing w:val="2"/>
                <w:sz w:val="20"/>
                <w:szCs w:val="20"/>
              </w:rPr>
            </w:pPr>
          </w:p>
          <w:p w14:paraId="75F33C74" w14:textId="371DD675" w:rsidR="005563CE" w:rsidRPr="00DC51AB" w:rsidRDefault="005563CE" w:rsidP="005563CE">
            <w:pPr>
              <w:jc w:val="both"/>
              <w:rPr>
                <w:rFonts w:ascii="Arial" w:hAnsi="Arial" w:cs="Arial"/>
                <w:sz w:val="20"/>
                <w:szCs w:val="20"/>
              </w:rPr>
            </w:pPr>
          </w:p>
        </w:tc>
        <w:tc>
          <w:tcPr>
            <w:tcW w:w="4820" w:type="dxa"/>
            <w:tcBorders>
              <w:top w:val="single" w:sz="6" w:space="0" w:color="auto"/>
              <w:left w:val="single" w:sz="6" w:space="0" w:color="auto"/>
              <w:bottom w:val="single" w:sz="6" w:space="0" w:color="auto"/>
              <w:right w:val="single" w:sz="6" w:space="0" w:color="auto"/>
            </w:tcBorders>
          </w:tcPr>
          <w:p w14:paraId="39739149" w14:textId="1A631A0C" w:rsidR="005563CE" w:rsidRDefault="005563CE" w:rsidP="00685E97">
            <w:pPr>
              <w:pStyle w:val="paragraph"/>
              <w:spacing w:before="0" w:beforeAutospacing="0" w:after="0" w:afterAutospacing="0"/>
              <w:jc w:val="both"/>
              <w:textAlignment w:val="baseline"/>
              <w:rPr>
                <w:rStyle w:val="normaltextrun"/>
                <w:rFonts w:ascii="Arial" w:hAnsi="Arial" w:cs="Arial"/>
                <w:sz w:val="20"/>
                <w:szCs w:val="20"/>
              </w:rPr>
            </w:pPr>
            <w:r>
              <w:rPr>
                <w:rStyle w:val="normaltextrun"/>
                <w:rFonts w:ascii="Arial" w:hAnsi="Arial" w:cs="Arial"/>
                <w:sz w:val="20"/>
                <w:szCs w:val="20"/>
              </w:rPr>
              <w:t xml:space="preserve">1) </w:t>
            </w:r>
            <w:r w:rsidR="00EA578C">
              <w:rPr>
                <w:rStyle w:val="normaltextrun"/>
                <w:rFonts w:ascii="Arial" w:hAnsi="Arial" w:cs="Arial"/>
                <w:sz w:val="20"/>
                <w:szCs w:val="20"/>
              </w:rPr>
              <w:t xml:space="preserve">kiekvienų </w:t>
            </w:r>
            <w:r>
              <w:rPr>
                <w:rStyle w:val="normaltextrun"/>
                <w:rFonts w:ascii="Arial" w:hAnsi="Arial" w:cs="Arial"/>
                <w:sz w:val="20"/>
                <w:szCs w:val="20"/>
              </w:rPr>
              <w:t>paskutinių</w:t>
            </w:r>
            <w:r w:rsidR="009144D8">
              <w:rPr>
                <w:rStyle w:val="normaltextrun"/>
                <w:rFonts w:ascii="Arial" w:hAnsi="Arial" w:cs="Arial"/>
                <w:sz w:val="20"/>
                <w:szCs w:val="20"/>
              </w:rPr>
              <w:t xml:space="preserve"> </w:t>
            </w:r>
            <w:r>
              <w:rPr>
                <w:rStyle w:val="normaltextrun"/>
                <w:rFonts w:ascii="Arial" w:hAnsi="Arial" w:cs="Arial"/>
                <w:sz w:val="20"/>
                <w:szCs w:val="20"/>
              </w:rPr>
              <w:t>3</w:t>
            </w:r>
            <w:r w:rsidR="009144D8">
              <w:rPr>
                <w:rStyle w:val="normaltextrun"/>
                <w:rFonts w:ascii="Arial" w:hAnsi="Arial" w:cs="Arial"/>
                <w:sz w:val="20"/>
                <w:szCs w:val="20"/>
              </w:rPr>
              <w:t xml:space="preserve"> </w:t>
            </w:r>
            <w:r>
              <w:rPr>
                <w:rStyle w:val="normaltextrun"/>
                <w:rFonts w:ascii="Arial" w:hAnsi="Arial" w:cs="Arial"/>
                <w:sz w:val="20"/>
                <w:szCs w:val="20"/>
              </w:rPr>
              <w:t xml:space="preserve">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asmens, galinčio tvarkyti ūkio subjekto finansinę apskaitą pagal teisės aktus, pasirašytų finansinių ataskaitų rinkinys </w:t>
            </w:r>
            <w:r w:rsidRPr="00D231C0">
              <w:rPr>
                <w:rStyle w:val="normaltextrun"/>
                <w:rFonts w:ascii="Arial" w:hAnsi="Arial" w:cs="Arial"/>
                <w:sz w:val="20"/>
                <w:szCs w:val="20"/>
              </w:rPr>
              <w:t>ar jo ištrauka arba pažyma apie gautas metines</w:t>
            </w:r>
            <w:r w:rsidR="00AF2E8F">
              <w:rPr>
                <w:rStyle w:val="normaltextrun"/>
                <w:rFonts w:ascii="Arial" w:hAnsi="Arial" w:cs="Arial"/>
                <w:sz w:val="20"/>
                <w:szCs w:val="20"/>
              </w:rPr>
              <w:t xml:space="preserve"> </w:t>
            </w:r>
            <w:r w:rsidRPr="00D231C0">
              <w:rPr>
                <w:rStyle w:val="findhit"/>
                <w:rFonts w:ascii="Arial" w:hAnsi="Arial" w:cs="Arial"/>
                <w:sz w:val="20"/>
                <w:szCs w:val="20"/>
              </w:rPr>
              <w:t>visos</w:t>
            </w:r>
            <w:r w:rsidR="00AF2E8F">
              <w:rPr>
                <w:rStyle w:val="normaltextrun"/>
              </w:rPr>
              <w:t xml:space="preserve"> </w:t>
            </w:r>
            <w:r w:rsidRPr="00D231C0">
              <w:rPr>
                <w:rStyle w:val="normaltextrun"/>
                <w:rFonts w:ascii="Arial" w:hAnsi="Arial" w:cs="Arial"/>
                <w:sz w:val="20"/>
                <w:szCs w:val="20"/>
              </w:rPr>
              <w:t>veiklos pajamas</w:t>
            </w:r>
            <w:r w:rsidR="00685E97">
              <w:rPr>
                <w:rStyle w:val="normaltextrun"/>
                <w:rFonts w:ascii="Arial" w:hAnsi="Arial" w:cs="Arial"/>
                <w:sz w:val="20"/>
                <w:szCs w:val="20"/>
              </w:rPr>
              <w:t>.</w:t>
            </w:r>
          </w:p>
          <w:p w14:paraId="2487C0A4" w14:textId="77777777" w:rsidR="00685E97" w:rsidRDefault="00685E97" w:rsidP="00685E97">
            <w:pPr>
              <w:pStyle w:val="paragraph"/>
              <w:spacing w:before="0" w:beforeAutospacing="0" w:after="0" w:afterAutospacing="0"/>
              <w:jc w:val="both"/>
              <w:textAlignment w:val="baseline"/>
              <w:rPr>
                <w:rFonts w:ascii="Segoe UI" w:hAnsi="Segoe UI" w:cs="Segoe UI"/>
                <w:sz w:val="18"/>
                <w:szCs w:val="18"/>
              </w:rPr>
            </w:pPr>
          </w:p>
          <w:p w14:paraId="403CCECF" w14:textId="219966CD" w:rsidR="005563CE" w:rsidRPr="00DC51AB" w:rsidRDefault="005563CE" w:rsidP="005563CE">
            <w:pPr>
              <w:pStyle w:val="ListParagraph"/>
              <w:tabs>
                <w:tab w:val="left" w:pos="375"/>
              </w:tabs>
              <w:ind w:left="0"/>
              <w:jc w:val="both"/>
              <w:rPr>
                <w:rFonts w:ascii="Arial" w:hAnsi="Arial" w:cs="Arial"/>
                <w:i/>
                <w:iCs/>
                <w:color w:val="FF0000"/>
                <w:sz w:val="20"/>
                <w:szCs w:val="20"/>
              </w:rPr>
            </w:pPr>
            <w:r>
              <w:rPr>
                <w:rStyle w:val="normaltextrun"/>
                <w:rFonts w:ascii="Arial" w:hAnsi="Arial" w:cs="Arial"/>
                <w:sz w:val="20"/>
                <w:szCs w:val="20"/>
              </w:rPr>
              <w:t>Jeigu tiekėjas dėl pateisinamų priežasčių negali pateikti Pirkimo vykdytojo reikalaujamų jo finansinį ir ekonominį pajėgumą įrodančių dokumentų, jis turi teisę pateikti kitus Pirkimo vykdytojui priimtinus dokumentus.</w:t>
            </w:r>
            <w:r>
              <w:rPr>
                <w:rStyle w:val="eop"/>
                <w:rFonts w:ascii="Arial" w:hAnsi="Arial" w:cs="Arial"/>
                <w:sz w:val="20"/>
                <w:szCs w:val="20"/>
              </w:rPr>
              <w:t> </w:t>
            </w:r>
          </w:p>
        </w:tc>
        <w:tc>
          <w:tcPr>
            <w:tcW w:w="4672" w:type="dxa"/>
            <w:tcBorders>
              <w:top w:val="single" w:sz="6" w:space="0" w:color="auto"/>
              <w:left w:val="single" w:sz="6" w:space="0" w:color="auto"/>
              <w:bottom w:val="single" w:sz="6" w:space="0" w:color="auto"/>
              <w:right w:val="single" w:sz="6" w:space="0" w:color="auto"/>
            </w:tcBorders>
          </w:tcPr>
          <w:p w14:paraId="7323DF6A" w14:textId="77777777" w:rsidR="00685E97" w:rsidRDefault="005563CE" w:rsidP="00685E97">
            <w:pPr>
              <w:pStyle w:val="paragraph"/>
              <w:spacing w:before="0" w:beforeAutospacing="0" w:after="0" w:afterAutospacing="0"/>
              <w:jc w:val="both"/>
              <w:textAlignment w:val="baseline"/>
              <w:rPr>
                <w:rStyle w:val="eop"/>
              </w:rPr>
            </w:pPr>
            <w:r>
              <w:rPr>
                <w:rStyle w:val="normaltextrun"/>
                <w:rFonts w:ascii="Arial" w:hAnsi="Arial" w:cs="Arial"/>
                <w:sz w:val="20"/>
                <w:szCs w:val="20"/>
              </w:rPr>
              <w:t>Jeigu pasiūlymą teikia</w:t>
            </w:r>
            <w:r w:rsidR="00685E97">
              <w:rPr>
                <w:rStyle w:val="normaltextrun"/>
                <w:rFonts w:ascii="Arial" w:hAnsi="Arial" w:cs="Arial"/>
                <w:sz w:val="20"/>
                <w:szCs w:val="20"/>
              </w:rPr>
              <w:t xml:space="preserve"> </w:t>
            </w:r>
            <w:r>
              <w:rPr>
                <w:rStyle w:val="normaltextrun"/>
                <w:rFonts w:ascii="Arial" w:hAnsi="Arial" w:cs="Arial"/>
                <w:sz w:val="20"/>
                <w:szCs w:val="20"/>
              </w:rPr>
              <w:t>Tiekėjų</w:t>
            </w:r>
            <w:r w:rsidR="00685E97">
              <w:rPr>
                <w:rStyle w:val="normaltextrun"/>
                <w:rFonts w:ascii="Arial" w:hAnsi="Arial" w:cs="Arial"/>
                <w:sz w:val="20"/>
                <w:szCs w:val="20"/>
              </w:rPr>
              <w:t xml:space="preserve"> </w:t>
            </w:r>
            <w:r>
              <w:rPr>
                <w:rStyle w:val="normaltextrun"/>
                <w:rFonts w:ascii="Arial" w:hAnsi="Arial" w:cs="Arial"/>
                <w:sz w:val="20"/>
                <w:szCs w:val="20"/>
              </w:rPr>
              <w:t>grupė – reikalavimą turi atitikti visi</w:t>
            </w:r>
            <w:r w:rsidR="00685E97">
              <w:rPr>
                <w:rStyle w:val="normaltextrun"/>
                <w:rFonts w:ascii="Arial" w:hAnsi="Arial" w:cs="Arial"/>
                <w:sz w:val="20"/>
                <w:szCs w:val="20"/>
              </w:rPr>
              <w:t xml:space="preserve"> </w:t>
            </w:r>
            <w:r>
              <w:rPr>
                <w:rStyle w:val="normaltextrun"/>
                <w:rFonts w:ascii="Arial" w:hAnsi="Arial" w:cs="Arial"/>
                <w:sz w:val="20"/>
                <w:szCs w:val="20"/>
              </w:rPr>
              <w:t>Tiekėjų</w:t>
            </w:r>
            <w:r w:rsidR="00685E97">
              <w:rPr>
                <w:rStyle w:val="normaltextrun"/>
                <w:rFonts w:ascii="Arial" w:hAnsi="Arial" w:cs="Arial"/>
                <w:sz w:val="20"/>
                <w:szCs w:val="20"/>
              </w:rPr>
              <w:t xml:space="preserve"> </w:t>
            </w:r>
            <w:r>
              <w:rPr>
                <w:rStyle w:val="normaltextrun"/>
                <w:rFonts w:ascii="Arial" w:hAnsi="Arial" w:cs="Arial"/>
                <w:sz w:val="20"/>
                <w:szCs w:val="20"/>
              </w:rPr>
              <w:t>grupės nariai kartu</w:t>
            </w:r>
            <w:r w:rsidR="00685E97">
              <w:rPr>
                <w:rStyle w:val="normaltextrun"/>
                <w:rFonts w:ascii="Arial" w:hAnsi="Arial" w:cs="Arial"/>
                <w:sz w:val="20"/>
                <w:szCs w:val="20"/>
              </w:rPr>
              <w:t xml:space="preserve"> </w:t>
            </w:r>
            <w:r>
              <w:rPr>
                <w:rStyle w:val="normaltextrun"/>
                <w:rFonts w:ascii="Arial" w:hAnsi="Arial" w:cs="Arial"/>
                <w:sz w:val="20"/>
                <w:szCs w:val="20"/>
              </w:rPr>
              <w:t>(pajėgumai sumuojami);</w:t>
            </w:r>
          </w:p>
          <w:p w14:paraId="1402DC26" w14:textId="77777777" w:rsidR="00685E97" w:rsidRDefault="00685E97" w:rsidP="00685E97">
            <w:pPr>
              <w:pStyle w:val="paragraph"/>
              <w:spacing w:before="0" w:beforeAutospacing="0" w:after="0" w:afterAutospacing="0"/>
              <w:jc w:val="both"/>
              <w:textAlignment w:val="baseline"/>
              <w:rPr>
                <w:rStyle w:val="eop"/>
              </w:rPr>
            </w:pPr>
          </w:p>
          <w:p w14:paraId="50D2E007" w14:textId="2B8AE11F" w:rsidR="005563CE" w:rsidRPr="00DC51AB" w:rsidRDefault="005563CE" w:rsidP="00685E97">
            <w:pPr>
              <w:pStyle w:val="paragraph"/>
              <w:spacing w:before="0" w:beforeAutospacing="0" w:after="0" w:afterAutospacing="0"/>
              <w:jc w:val="both"/>
              <w:textAlignment w:val="baseline"/>
              <w:rPr>
                <w:rFonts w:ascii="Arial" w:hAnsi="Arial" w:cs="Arial"/>
                <w:sz w:val="20"/>
                <w:szCs w:val="20"/>
              </w:rPr>
            </w:pPr>
            <w:r>
              <w:rPr>
                <w:rStyle w:val="normaltextrun"/>
                <w:rFonts w:ascii="Arial" w:hAnsi="Arial" w:cs="Arial"/>
                <w:sz w:val="20"/>
                <w:szCs w:val="20"/>
              </w:rPr>
              <w:t>Tiekėjas gali remtis kitų ūkio subjektų pajėgumais: reikalavimą turi atitikti visi</w:t>
            </w:r>
            <w:r w:rsidR="00685E97">
              <w:rPr>
                <w:rStyle w:val="normaltextrun"/>
                <w:rFonts w:ascii="Arial" w:hAnsi="Arial" w:cs="Arial"/>
                <w:sz w:val="20"/>
                <w:szCs w:val="20"/>
              </w:rPr>
              <w:t xml:space="preserve"> </w:t>
            </w:r>
            <w:r>
              <w:rPr>
                <w:rStyle w:val="normaltextrun"/>
                <w:rFonts w:ascii="Arial" w:hAnsi="Arial" w:cs="Arial"/>
                <w:sz w:val="20"/>
                <w:szCs w:val="20"/>
              </w:rPr>
              <w:t>kartu (šių ūkio subjektų pajėgumai gali būti sumuojami su tiekėjo pajėgumais).</w:t>
            </w:r>
            <w:r w:rsidR="00685E97">
              <w:rPr>
                <w:rStyle w:val="normaltextrun"/>
                <w:rFonts w:ascii="Arial" w:hAnsi="Arial" w:cs="Arial"/>
                <w:sz w:val="20"/>
                <w:szCs w:val="20"/>
              </w:rPr>
              <w:t xml:space="preserve"> </w:t>
            </w:r>
            <w:r>
              <w:rPr>
                <w:rStyle w:val="normaltextrun"/>
                <w:rFonts w:ascii="Arial" w:hAnsi="Arial" w:cs="Arial"/>
                <w:sz w:val="20"/>
                <w:szCs w:val="20"/>
              </w:rPr>
              <w:t>Pirkimo vykdytojas gali reikalauti, kad tiekėjas ir ūkio subjektai, kurių pajėgumais remiamasi, prisiimtų solidarią atsakomybę už pirkimo</w:t>
            </w:r>
            <w:r w:rsidR="00685E97">
              <w:rPr>
                <w:rStyle w:val="normaltextrun"/>
                <w:rFonts w:ascii="Arial" w:hAnsi="Arial" w:cs="Arial"/>
                <w:sz w:val="20"/>
                <w:szCs w:val="20"/>
              </w:rPr>
              <w:t xml:space="preserve"> </w:t>
            </w:r>
            <w:r>
              <w:rPr>
                <w:rStyle w:val="normaltextrun"/>
                <w:rFonts w:ascii="Arial" w:hAnsi="Arial" w:cs="Arial"/>
                <w:sz w:val="20"/>
                <w:szCs w:val="20"/>
              </w:rPr>
              <w:t>sutarties įvykdymą (pateikiamas dokumentas (sutartis ar kt.), įrodantis</w:t>
            </w:r>
            <w:r w:rsidR="00685E97">
              <w:rPr>
                <w:rStyle w:val="normaltextrun"/>
                <w:rFonts w:ascii="Arial" w:hAnsi="Arial" w:cs="Arial"/>
                <w:sz w:val="20"/>
                <w:szCs w:val="20"/>
              </w:rPr>
              <w:t xml:space="preserve"> </w:t>
            </w:r>
            <w:r>
              <w:rPr>
                <w:rStyle w:val="normaltextrun"/>
                <w:rFonts w:ascii="Arial" w:hAnsi="Arial" w:cs="Arial"/>
                <w:sz w:val="20"/>
                <w:szCs w:val="20"/>
              </w:rPr>
              <w:t>solidarios atsakomybės prisiėmimą pirkimo laimėjimo atveju).</w:t>
            </w:r>
            <w:r>
              <w:rPr>
                <w:rStyle w:val="eop"/>
                <w:rFonts w:ascii="Arial" w:hAnsi="Arial" w:cs="Arial"/>
                <w:sz w:val="20"/>
                <w:szCs w:val="20"/>
              </w:rPr>
              <w:t> </w:t>
            </w:r>
          </w:p>
        </w:tc>
      </w:tr>
      <w:tr w:rsidR="00DC51AB" w:rsidRPr="00DC51AB" w14:paraId="7C130DA2" w14:textId="77777777" w:rsidTr="00DC51AB">
        <w:tc>
          <w:tcPr>
            <w:tcW w:w="704" w:type="dxa"/>
          </w:tcPr>
          <w:p w14:paraId="4266847C" w14:textId="77777777" w:rsidR="00DC51AB" w:rsidRPr="00DC51AB" w:rsidRDefault="00DC51AB" w:rsidP="00DC51AB">
            <w:pPr>
              <w:pStyle w:val="ListParagraph"/>
              <w:numPr>
                <w:ilvl w:val="0"/>
                <w:numId w:val="19"/>
              </w:numPr>
              <w:ind w:left="0" w:firstLine="0"/>
              <w:rPr>
                <w:rFonts w:ascii="Arial" w:hAnsi="Arial" w:cs="Arial"/>
                <w:sz w:val="20"/>
                <w:szCs w:val="20"/>
              </w:rPr>
            </w:pPr>
          </w:p>
        </w:tc>
        <w:tc>
          <w:tcPr>
            <w:tcW w:w="4536" w:type="dxa"/>
            <w:tcBorders>
              <w:top w:val="single" w:sz="4" w:space="0" w:color="000000"/>
              <w:left w:val="single" w:sz="4" w:space="0" w:color="000000"/>
              <w:bottom w:val="single" w:sz="4" w:space="0" w:color="000000"/>
              <w:right w:val="single" w:sz="4" w:space="0" w:color="000000"/>
            </w:tcBorders>
          </w:tcPr>
          <w:p w14:paraId="6D8EF359" w14:textId="64BF35BC" w:rsidR="00673A45" w:rsidRDefault="00DC51AB" w:rsidP="00DC51AB">
            <w:pPr>
              <w:spacing w:after="120"/>
              <w:jc w:val="both"/>
              <w:rPr>
                <w:rFonts w:ascii="Arial" w:eastAsiaTheme="minorEastAsia" w:hAnsi="Arial" w:cs="Arial"/>
                <w:sz w:val="20"/>
                <w:szCs w:val="20"/>
              </w:rPr>
            </w:pPr>
            <w:r w:rsidRPr="00DC51AB">
              <w:rPr>
                <w:rFonts w:ascii="Arial" w:eastAsiaTheme="minorEastAsia" w:hAnsi="Arial" w:cs="Arial"/>
                <w:sz w:val="20"/>
                <w:szCs w:val="20"/>
              </w:rPr>
              <w:t xml:space="preserve">Tiekėjas privalo turėti ne mažiau kaip </w:t>
            </w:r>
            <w:r w:rsidRPr="00DC51AB">
              <w:rPr>
                <w:rFonts w:ascii="Arial" w:eastAsiaTheme="minorEastAsia" w:hAnsi="Arial" w:cs="Arial"/>
                <w:b/>
                <w:bCs/>
                <w:sz w:val="20"/>
                <w:szCs w:val="20"/>
              </w:rPr>
              <w:t>1 strategijų konsultantą (projektų direktorių)</w:t>
            </w:r>
            <w:r w:rsidRPr="00DC51AB">
              <w:rPr>
                <w:rFonts w:ascii="Arial" w:eastAsiaTheme="minorEastAsia" w:hAnsi="Arial" w:cs="Arial"/>
                <w:sz w:val="20"/>
                <w:szCs w:val="20"/>
              </w:rPr>
              <w:t xml:space="preserve">, </w:t>
            </w:r>
            <w:r w:rsidR="00673A45" w:rsidRPr="00673A45">
              <w:rPr>
                <w:rFonts w:ascii="Arial" w:eastAsiaTheme="minorEastAsia" w:hAnsi="Arial" w:cs="Arial"/>
                <w:sz w:val="20"/>
                <w:szCs w:val="20"/>
              </w:rPr>
              <w:t>kuris laimėjimo atveju būtų skiriamas Sutarties vykdymui.</w:t>
            </w:r>
          </w:p>
          <w:p w14:paraId="19B764BA" w14:textId="201A875C" w:rsidR="00DC51AB" w:rsidRPr="00DC51AB" w:rsidRDefault="00DC51AB" w:rsidP="00DC51AB">
            <w:pPr>
              <w:spacing w:after="120"/>
              <w:jc w:val="both"/>
              <w:rPr>
                <w:rFonts w:ascii="Arial" w:eastAsiaTheme="minorEastAsia" w:hAnsi="Arial" w:cs="Arial"/>
                <w:sz w:val="20"/>
                <w:szCs w:val="20"/>
              </w:rPr>
            </w:pPr>
            <w:r w:rsidRPr="00DC51AB">
              <w:rPr>
                <w:rFonts w:ascii="Arial" w:eastAsiaTheme="minorEastAsia" w:hAnsi="Arial" w:cs="Arial"/>
                <w:b/>
                <w:bCs/>
                <w:sz w:val="20"/>
                <w:szCs w:val="20"/>
              </w:rPr>
              <w:t>Strategijų konsultantas</w:t>
            </w:r>
            <w:r w:rsidRPr="00DC51AB">
              <w:rPr>
                <w:rFonts w:ascii="Arial" w:eastAsiaTheme="minorEastAsia" w:hAnsi="Arial" w:cs="Arial"/>
                <w:sz w:val="20"/>
                <w:szCs w:val="20"/>
              </w:rPr>
              <w:t xml:space="preserve"> turi turėti ne mažesnę kaip 3 metų profesinę patirtį, įgytą nuo 2023 m. iki </w:t>
            </w:r>
            <w:r>
              <w:rPr>
                <w:rFonts w:ascii="Arial" w:hAnsi="Arial" w:cs="Arial"/>
                <w:sz w:val="20"/>
                <w:szCs w:val="20"/>
              </w:rPr>
              <w:t>Paraiškos</w:t>
            </w:r>
            <w:r w:rsidRPr="00DC51AB">
              <w:rPr>
                <w:rFonts w:ascii="Arial" w:eastAsiaTheme="minorEastAsia" w:hAnsi="Arial" w:cs="Arial"/>
                <w:sz w:val="20"/>
                <w:szCs w:val="20"/>
              </w:rPr>
              <w:t xml:space="preserve"> pateikimo dienos, strateginio planavimo, duomenų analizės ir komunikacijos strategijų rengimo srityse, t. y. </w:t>
            </w:r>
          </w:p>
          <w:p w14:paraId="2B9FE579" w14:textId="77777777" w:rsidR="00DC51AB" w:rsidRPr="00DC51AB" w:rsidRDefault="00DC51AB" w:rsidP="00DC51AB">
            <w:pPr>
              <w:pStyle w:val="ListParagraph"/>
              <w:numPr>
                <w:ilvl w:val="0"/>
                <w:numId w:val="27"/>
              </w:numPr>
              <w:spacing w:after="120"/>
              <w:ind w:left="313" w:hanging="284"/>
              <w:jc w:val="both"/>
              <w:rPr>
                <w:rFonts w:ascii="Arial" w:eastAsiaTheme="minorEastAsia" w:hAnsi="Arial" w:cs="Arial"/>
                <w:sz w:val="20"/>
                <w:szCs w:val="20"/>
              </w:rPr>
            </w:pPr>
            <w:r w:rsidRPr="00DC51AB">
              <w:rPr>
                <w:rFonts w:ascii="Arial" w:eastAsiaTheme="minorEastAsia" w:hAnsi="Arial" w:cs="Arial"/>
                <w:sz w:val="20"/>
                <w:szCs w:val="20"/>
              </w:rPr>
              <w:t>turėti patirties analizuojant duomenis, atliekant prognozes, modeliuojant strateginius scenarijus ir optimizuojant biudžeto paskirstymą;</w:t>
            </w:r>
          </w:p>
          <w:p w14:paraId="30332BC0" w14:textId="77777777" w:rsidR="00DC51AB" w:rsidRPr="00DC51AB" w:rsidRDefault="00DC51AB" w:rsidP="00DC51AB">
            <w:pPr>
              <w:pStyle w:val="ListParagraph"/>
              <w:numPr>
                <w:ilvl w:val="0"/>
                <w:numId w:val="27"/>
              </w:numPr>
              <w:spacing w:after="120"/>
              <w:ind w:left="313" w:hanging="284"/>
              <w:jc w:val="both"/>
              <w:rPr>
                <w:rFonts w:ascii="Arial" w:eastAsiaTheme="minorEastAsia" w:hAnsi="Arial" w:cs="Arial"/>
                <w:sz w:val="20"/>
                <w:szCs w:val="20"/>
              </w:rPr>
            </w:pPr>
            <w:r w:rsidRPr="00DC51AB">
              <w:rPr>
                <w:rFonts w:ascii="Arial" w:eastAsiaTheme="minorEastAsia" w:hAnsi="Arial" w:cs="Arial"/>
                <w:sz w:val="20"/>
                <w:szCs w:val="20"/>
              </w:rPr>
              <w:lastRenderedPageBreak/>
              <w:t>turėti patirties rengiant integruotas komunikacijos strategijas, suderintas su prekės ženklo ir kampanijų tikslais;</w:t>
            </w:r>
          </w:p>
          <w:p w14:paraId="36222198" w14:textId="77777777" w:rsidR="00DC51AB" w:rsidRPr="00DC51AB" w:rsidRDefault="00DC51AB" w:rsidP="00DC51AB">
            <w:pPr>
              <w:pStyle w:val="ListParagraph"/>
              <w:numPr>
                <w:ilvl w:val="0"/>
                <w:numId w:val="27"/>
              </w:numPr>
              <w:spacing w:after="120"/>
              <w:ind w:left="313" w:hanging="284"/>
              <w:jc w:val="both"/>
              <w:rPr>
                <w:rFonts w:ascii="Arial" w:eastAsiaTheme="minorEastAsia" w:hAnsi="Arial" w:cs="Arial"/>
                <w:sz w:val="20"/>
                <w:szCs w:val="20"/>
              </w:rPr>
            </w:pPr>
            <w:r w:rsidRPr="00DC51AB">
              <w:rPr>
                <w:rFonts w:ascii="Arial" w:eastAsiaTheme="minorEastAsia" w:hAnsi="Arial" w:cs="Arial"/>
                <w:sz w:val="20"/>
                <w:szCs w:val="20"/>
              </w:rPr>
              <w:t>išmanyti vartotojų elgsenos analizę, auditorijų segmentavimą ir žiniasklaidos kanalų vartojimo įpročių vertinimą.</w:t>
            </w:r>
          </w:p>
          <w:p w14:paraId="566F8A93" w14:textId="5626DA0E" w:rsidR="00DC51AB" w:rsidRPr="00DC51AB" w:rsidRDefault="00DC51AB" w:rsidP="00DC51AB">
            <w:pPr>
              <w:pStyle w:val="ListParagraph"/>
              <w:numPr>
                <w:ilvl w:val="0"/>
                <w:numId w:val="27"/>
              </w:numPr>
              <w:spacing w:after="120"/>
              <w:ind w:left="313" w:hanging="284"/>
              <w:jc w:val="both"/>
              <w:rPr>
                <w:rFonts w:ascii="Arial" w:eastAsiaTheme="minorEastAsia" w:hAnsi="Arial" w:cs="Arial"/>
                <w:sz w:val="20"/>
                <w:szCs w:val="20"/>
              </w:rPr>
            </w:pPr>
            <w:r w:rsidRPr="00DC51AB">
              <w:rPr>
                <w:rFonts w:ascii="Arial" w:eastAsiaTheme="minorEastAsia" w:hAnsi="Arial" w:cs="Arial"/>
                <w:sz w:val="20"/>
                <w:szCs w:val="20"/>
              </w:rPr>
              <w:t>specialistas turi būti asmeniškai dalyvavęs ne mažiau kaip 2 (dviejuose) užbaigtuose projektuose, kuriuose buvo teikiamos prekių ženklų sklaidos strategijų kūrimo ir įgyvendinimo paslaugos.</w:t>
            </w:r>
            <w:r w:rsidR="00FE0289">
              <w:rPr>
                <w:rFonts w:ascii="Arial" w:eastAsiaTheme="minorEastAsia" w:hAnsi="Arial" w:cs="Arial"/>
                <w:sz w:val="20"/>
                <w:szCs w:val="20"/>
              </w:rPr>
              <w:t xml:space="preserve"> </w:t>
            </w:r>
            <w:r w:rsidRPr="00DC51AB">
              <w:rPr>
                <w:rFonts w:ascii="Arial" w:eastAsiaTheme="minorEastAsia" w:hAnsi="Arial" w:cs="Arial"/>
                <w:sz w:val="20"/>
                <w:szCs w:val="20"/>
              </w:rPr>
              <w:t>Kiekvieno tokio projekto sutarties vertė turi būti ne mažesnė kaip 300 000,00 Eur be PVM.</w:t>
            </w:r>
          </w:p>
          <w:p w14:paraId="1CFFE43F" w14:textId="77777777" w:rsidR="00DC51AB" w:rsidRDefault="00DC51AB" w:rsidP="00DC51AB">
            <w:pPr>
              <w:jc w:val="both"/>
              <w:rPr>
                <w:rFonts w:ascii="Arial" w:hAnsi="Arial" w:cs="Arial"/>
                <w:sz w:val="20"/>
                <w:szCs w:val="20"/>
              </w:rPr>
            </w:pPr>
            <w:r w:rsidRPr="00DC51AB">
              <w:rPr>
                <w:rFonts w:ascii="Arial" w:hAnsi="Arial" w:cs="Arial"/>
                <w:sz w:val="20"/>
                <w:szCs w:val="20"/>
              </w:rPr>
              <w:t>Jei pasiūlymą teikia Tiekėjų grupė – reikalavimą turi atitikti Tiekėjų grupės nario (-ių) specialistai, atsižvelgiant į jų prisiimamus įsipareigojimus.</w:t>
            </w:r>
            <w:r w:rsidR="004E3288">
              <w:rPr>
                <w:rFonts w:ascii="Arial" w:hAnsi="Arial" w:cs="Arial"/>
                <w:sz w:val="20"/>
                <w:szCs w:val="20"/>
              </w:rPr>
              <w:t xml:space="preserve"> </w:t>
            </w:r>
            <w:r w:rsidRPr="00DC51AB">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0557BBEF" w14:textId="4CB2E2F3" w:rsidR="00E7602E" w:rsidRPr="00DC51AB" w:rsidRDefault="00E7602E" w:rsidP="00DC51AB">
            <w:pPr>
              <w:jc w:val="both"/>
              <w:rPr>
                <w:rFonts w:ascii="Arial" w:hAnsi="Arial" w:cs="Arial"/>
                <w:i/>
                <w:iCs/>
                <w:sz w:val="20"/>
                <w:szCs w:val="20"/>
              </w:rPr>
            </w:pPr>
          </w:p>
        </w:tc>
        <w:tc>
          <w:tcPr>
            <w:tcW w:w="4820" w:type="dxa"/>
          </w:tcPr>
          <w:p w14:paraId="42648B0C"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lastRenderedPageBreak/>
              <w:t>1) tiekėjo personalo ar jo vadovaujančio personalo išsilavinimo, profesinės kvalifikacijos apibūdinimas. Informacija pateikiama apie kiekvieną siūlomą tiekėjo komandos specialistą, atitinkantį nustatytus kvalifikacijos reikalavimus.</w:t>
            </w:r>
          </w:p>
          <w:p w14:paraId="26372D71" w14:textId="77777777" w:rsidR="00DC51AB" w:rsidRPr="00DC51AB" w:rsidRDefault="00DC51AB" w:rsidP="00DC51AB">
            <w:pPr>
              <w:jc w:val="both"/>
              <w:rPr>
                <w:rFonts w:ascii="Arial" w:hAnsi="Arial" w:cs="Arial"/>
                <w:sz w:val="20"/>
                <w:szCs w:val="20"/>
              </w:rPr>
            </w:pPr>
          </w:p>
          <w:p w14:paraId="2DD718FA" w14:textId="77777777" w:rsidR="00DC51AB" w:rsidRPr="00DC51AB" w:rsidRDefault="00DC51AB" w:rsidP="00DC51AB">
            <w:pPr>
              <w:pStyle w:val="ListParagraph"/>
              <w:numPr>
                <w:ilvl w:val="0"/>
                <w:numId w:val="35"/>
              </w:numPr>
              <w:tabs>
                <w:tab w:val="left" w:pos="361"/>
              </w:tabs>
              <w:ind w:left="30" w:firstLine="0"/>
              <w:jc w:val="both"/>
              <w:rPr>
                <w:rFonts w:ascii="Arial" w:hAnsi="Arial" w:cs="Arial"/>
                <w:sz w:val="20"/>
                <w:szCs w:val="20"/>
              </w:rPr>
            </w:pPr>
            <w:r w:rsidRPr="00DC51AB">
              <w:rPr>
                <w:rFonts w:ascii="Arial" w:hAnsi="Arial" w:cs="Arial"/>
                <w:sz w:val="20"/>
                <w:szCs w:val="20"/>
              </w:rPr>
              <w:t>Užpildoma SPS priede „Siūlomų specialistų sąrašo forma“ pateikta lentelė.</w:t>
            </w:r>
          </w:p>
          <w:p w14:paraId="2FE5E8E4" w14:textId="1C18A25B" w:rsidR="00DC51AB" w:rsidRPr="00DC51AB" w:rsidRDefault="00DC51AB" w:rsidP="00DC51AB">
            <w:pPr>
              <w:pStyle w:val="Point1"/>
              <w:numPr>
                <w:ilvl w:val="0"/>
                <w:numId w:val="36"/>
              </w:numPr>
              <w:tabs>
                <w:tab w:val="left" w:pos="361"/>
                <w:tab w:val="left" w:pos="2552"/>
              </w:tabs>
              <w:spacing w:before="0" w:after="0"/>
              <w:ind w:left="30" w:firstLine="0"/>
              <w:rPr>
                <w:rFonts w:ascii="Arial" w:hAnsi="Arial" w:cs="Arial"/>
                <w:i/>
                <w:sz w:val="20"/>
                <w:u w:val="single"/>
                <w:lang w:val="lt-LT"/>
              </w:rPr>
            </w:pPr>
            <w:r w:rsidRPr="00DC51AB">
              <w:rPr>
                <w:rFonts w:ascii="Arial" w:hAnsi="Arial" w:cs="Arial"/>
                <w:sz w:val="20"/>
                <w:lang w:val="lt-LT"/>
              </w:rPr>
              <w:t>Specialist</w:t>
            </w:r>
            <w:r>
              <w:rPr>
                <w:rFonts w:ascii="Arial" w:hAnsi="Arial" w:cs="Arial"/>
                <w:sz w:val="20"/>
                <w:lang w:val="lt-LT"/>
              </w:rPr>
              <w:t>o</w:t>
            </w:r>
            <w:r w:rsidRPr="00DC51AB">
              <w:rPr>
                <w:rFonts w:ascii="Arial" w:hAnsi="Arial" w:cs="Arial"/>
                <w:sz w:val="20"/>
                <w:lang w:val="lt-LT"/>
              </w:rPr>
              <w:t xml:space="preserve"> kvalifikaciją patvirtinantys dokumentai: specialisto gyvenimo aprašymas (CV), kuriame nurodoma profesinė patirtis, nurodant dat</w:t>
            </w:r>
            <w:r>
              <w:rPr>
                <w:rFonts w:ascii="Arial" w:hAnsi="Arial" w:cs="Arial"/>
                <w:sz w:val="20"/>
                <w:lang w:val="lt-LT"/>
              </w:rPr>
              <w:t>as</w:t>
            </w:r>
            <w:r w:rsidRPr="00DC51AB">
              <w:rPr>
                <w:rFonts w:ascii="Arial" w:hAnsi="Arial" w:cs="Arial"/>
                <w:sz w:val="20"/>
                <w:lang w:val="lt-LT"/>
              </w:rPr>
              <w:t>, užsakov</w:t>
            </w:r>
            <w:r>
              <w:rPr>
                <w:rFonts w:ascii="Arial" w:hAnsi="Arial" w:cs="Arial"/>
                <w:sz w:val="20"/>
                <w:lang w:val="lt-LT"/>
              </w:rPr>
              <w:t>us</w:t>
            </w:r>
            <w:r w:rsidRPr="00DC51AB">
              <w:rPr>
                <w:rFonts w:ascii="Arial" w:hAnsi="Arial" w:cs="Arial"/>
                <w:sz w:val="20"/>
                <w:lang w:val="lt-LT"/>
              </w:rPr>
              <w:t xml:space="preserve">, specialisto vaidmenį </w:t>
            </w:r>
            <w:r>
              <w:rPr>
                <w:rFonts w:ascii="Arial" w:hAnsi="Arial" w:cs="Arial"/>
                <w:sz w:val="20"/>
                <w:lang w:val="lt-LT"/>
              </w:rPr>
              <w:t>teikiant paslaugas</w:t>
            </w:r>
            <w:r w:rsidRPr="00DC51AB">
              <w:rPr>
                <w:rFonts w:ascii="Arial" w:hAnsi="Arial" w:cs="Arial"/>
                <w:sz w:val="20"/>
                <w:lang w:val="lt-LT"/>
              </w:rPr>
              <w:t xml:space="preserve"> ir kitus duomenis, pagrindžiančius šiame punkte specialistui nustatytus reikalavimus.</w:t>
            </w:r>
          </w:p>
          <w:p w14:paraId="222443E7" w14:textId="77777777" w:rsidR="00DC51AB" w:rsidRPr="00DC51AB" w:rsidRDefault="00DC51AB" w:rsidP="00DC51AB">
            <w:pPr>
              <w:jc w:val="both"/>
              <w:rPr>
                <w:rFonts w:ascii="Arial" w:hAnsi="Arial" w:cs="Arial"/>
                <w:sz w:val="20"/>
                <w:szCs w:val="20"/>
              </w:rPr>
            </w:pPr>
          </w:p>
          <w:p w14:paraId="644DBCEC" w14:textId="77777777" w:rsidR="00DC51AB" w:rsidRPr="00DC51AB" w:rsidRDefault="00DC51AB" w:rsidP="00DC51AB">
            <w:pPr>
              <w:jc w:val="both"/>
              <w:rPr>
                <w:rFonts w:ascii="Arial" w:hAnsi="Arial" w:cs="Arial"/>
                <w:sz w:val="20"/>
                <w:szCs w:val="20"/>
              </w:rPr>
            </w:pPr>
          </w:p>
          <w:p w14:paraId="5F79C49F" w14:textId="5E5D7529" w:rsidR="00DC51AB" w:rsidRPr="00DC51AB" w:rsidRDefault="00DC51AB" w:rsidP="00DC51AB">
            <w:pPr>
              <w:jc w:val="both"/>
              <w:rPr>
                <w:rFonts w:ascii="Arial" w:hAnsi="Arial" w:cs="Arial"/>
                <w:sz w:val="20"/>
                <w:szCs w:val="20"/>
              </w:rPr>
            </w:pPr>
          </w:p>
        </w:tc>
        <w:tc>
          <w:tcPr>
            <w:tcW w:w="4672" w:type="dxa"/>
          </w:tcPr>
          <w:p w14:paraId="0FD8AB38"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lastRenderedPageBreak/>
              <w:t>Jeigu pasiūlymą teikia Tiekėjų grupė – reikalavimą turi atitikti Tiekėjų grupės nario (-ių) specialistai, atsižvelgiant į jų prisiimamus įsipareigojimus pirkimo sutarčiai vykdyti.</w:t>
            </w:r>
          </w:p>
          <w:p w14:paraId="062D4522" w14:textId="77777777" w:rsidR="00DC51AB" w:rsidRPr="00DC51AB" w:rsidRDefault="00DC51AB" w:rsidP="00DC51AB">
            <w:pPr>
              <w:jc w:val="both"/>
              <w:rPr>
                <w:rFonts w:ascii="Arial" w:hAnsi="Arial" w:cs="Arial"/>
                <w:sz w:val="20"/>
                <w:szCs w:val="20"/>
              </w:rPr>
            </w:pPr>
          </w:p>
          <w:p w14:paraId="11C1EF43"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5804A2DF"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44E9346E" w14:textId="77777777" w:rsidR="00DC51AB" w:rsidRPr="00DC51AB" w:rsidRDefault="00DC51AB" w:rsidP="00DC51AB">
            <w:pPr>
              <w:jc w:val="both"/>
              <w:rPr>
                <w:rFonts w:ascii="Arial" w:hAnsi="Arial" w:cs="Arial"/>
                <w:sz w:val="20"/>
                <w:szCs w:val="20"/>
              </w:rPr>
            </w:pPr>
          </w:p>
          <w:p w14:paraId="418D3D9F" w14:textId="77777777" w:rsidR="00DC51AB" w:rsidRPr="00DC51AB" w:rsidRDefault="00DC51AB" w:rsidP="00DC51AB">
            <w:pPr>
              <w:jc w:val="both"/>
              <w:rPr>
                <w:rFonts w:ascii="Arial" w:hAnsi="Arial" w:cs="Arial"/>
                <w:b/>
                <w:bCs/>
                <w:sz w:val="20"/>
                <w:szCs w:val="20"/>
              </w:rPr>
            </w:pPr>
            <w:r w:rsidRPr="00DC51AB">
              <w:rPr>
                <w:rFonts w:ascii="Arial" w:hAnsi="Arial" w:cs="Arial"/>
                <w:b/>
                <w:bCs/>
                <w:sz w:val="20"/>
                <w:szCs w:val="20"/>
              </w:rPr>
              <w:t>Šiam reikalavimui pasitelkiamas tiekėjo specialistas negali būti pasitelkiamas kitiems kvalifikaciniams reikalavimams.</w:t>
            </w:r>
          </w:p>
          <w:p w14:paraId="6281D88C" w14:textId="77777777" w:rsidR="00DC51AB" w:rsidRPr="00DC51AB" w:rsidRDefault="00DC51AB" w:rsidP="00DC51AB">
            <w:pPr>
              <w:jc w:val="both"/>
              <w:rPr>
                <w:rFonts w:ascii="Arial" w:hAnsi="Arial" w:cs="Arial"/>
                <w:sz w:val="20"/>
                <w:szCs w:val="20"/>
              </w:rPr>
            </w:pPr>
          </w:p>
          <w:p w14:paraId="0E52083F" w14:textId="2A5D6042" w:rsidR="00DC51AB" w:rsidRPr="00DC51AB" w:rsidRDefault="00DC51AB" w:rsidP="00DC51AB">
            <w:pPr>
              <w:jc w:val="both"/>
              <w:rPr>
                <w:rFonts w:ascii="Arial" w:hAnsi="Arial" w:cs="Arial"/>
                <w:sz w:val="20"/>
                <w:szCs w:val="20"/>
              </w:rPr>
            </w:pPr>
            <w:r w:rsidRPr="00DC51AB">
              <w:rPr>
                <w:rFonts w:ascii="Arial" w:hAnsi="Arial" w:cs="Arial"/>
                <w:sz w:val="20"/>
                <w:szCs w:val="20"/>
              </w:rPr>
              <w:t>Jeigu šį kvalifikacinį reikalavimą tenkina užsienio šalyje registruotas tiekėjas, prašome atkreipti dėmesį į BPS 18.3 punkto nuostatą.</w:t>
            </w:r>
          </w:p>
        </w:tc>
      </w:tr>
      <w:tr w:rsidR="00DC51AB" w:rsidRPr="00DC51AB" w14:paraId="0179483E" w14:textId="77777777" w:rsidTr="00DC51AB">
        <w:tc>
          <w:tcPr>
            <w:tcW w:w="704" w:type="dxa"/>
          </w:tcPr>
          <w:p w14:paraId="01FEFB43" w14:textId="77777777" w:rsidR="00DC51AB" w:rsidRPr="00DC51AB" w:rsidRDefault="00DC51AB" w:rsidP="00DC51AB">
            <w:pPr>
              <w:pStyle w:val="ListParagraph"/>
              <w:numPr>
                <w:ilvl w:val="0"/>
                <w:numId w:val="19"/>
              </w:numPr>
              <w:ind w:left="0" w:firstLine="0"/>
              <w:rPr>
                <w:rFonts w:ascii="Arial" w:hAnsi="Arial" w:cs="Arial"/>
                <w:sz w:val="20"/>
                <w:szCs w:val="20"/>
              </w:rPr>
            </w:pPr>
          </w:p>
        </w:tc>
        <w:tc>
          <w:tcPr>
            <w:tcW w:w="4536" w:type="dxa"/>
            <w:tcBorders>
              <w:top w:val="single" w:sz="4" w:space="0" w:color="000000"/>
              <w:left w:val="single" w:sz="4" w:space="0" w:color="000000"/>
              <w:bottom w:val="single" w:sz="4" w:space="0" w:color="000000"/>
              <w:right w:val="single" w:sz="4" w:space="0" w:color="000000"/>
            </w:tcBorders>
          </w:tcPr>
          <w:p w14:paraId="6E0F544D" w14:textId="77777777" w:rsidR="00673A45" w:rsidRDefault="00DC51AB" w:rsidP="00DC51AB">
            <w:pPr>
              <w:spacing w:after="120"/>
              <w:jc w:val="both"/>
              <w:rPr>
                <w:rFonts w:ascii="Arial" w:hAnsi="Arial" w:cs="Arial"/>
                <w:sz w:val="20"/>
                <w:szCs w:val="20"/>
              </w:rPr>
            </w:pPr>
            <w:r w:rsidRPr="00DC51AB">
              <w:rPr>
                <w:rFonts w:ascii="Arial" w:hAnsi="Arial" w:cs="Arial"/>
                <w:sz w:val="20"/>
                <w:szCs w:val="20"/>
              </w:rPr>
              <w:t xml:space="preserve">Tiekėjas privalo turėti ne mažiau kaip </w:t>
            </w:r>
            <w:r w:rsidRPr="00DC51AB">
              <w:rPr>
                <w:rFonts w:ascii="Arial" w:hAnsi="Arial" w:cs="Arial"/>
                <w:b/>
                <w:bCs/>
                <w:sz w:val="20"/>
                <w:szCs w:val="20"/>
              </w:rPr>
              <w:t>1 projektų vadovą,</w:t>
            </w:r>
            <w:r w:rsidRPr="00DC51AB">
              <w:rPr>
                <w:rFonts w:ascii="Arial" w:hAnsi="Arial" w:cs="Arial"/>
                <w:sz w:val="20"/>
                <w:szCs w:val="20"/>
              </w:rPr>
              <w:t xml:space="preserve"> </w:t>
            </w:r>
            <w:r w:rsidR="00673A45" w:rsidRPr="006D2D62">
              <w:rPr>
                <w:rFonts w:ascii="Arial" w:hAnsi="Arial" w:cs="Arial"/>
                <w:sz w:val="20"/>
                <w:szCs w:val="20"/>
              </w:rPr>
              <w:t>kuri</w:t>
            </w:r>
            <w:r w:rsidR="00673A45">
              <w:rPr>
                <w:rFonts w:ascii="Arial" w:hAnsi="Arial" w:cs="Arial"/>
                <w:sz w:val="20"/>
                <w:szCs w:val="20"/>
              </w:rPr>
              <w:t>s</w:t>
            </w:r>
            <w:r w:rsidR="00673A45" w:rsidRPr="006D2D62">
              <w:rPr>
                <w:rFonts w:ascii="Arial" w:hAnsi="Arial" w:cs="Arial"/>
                <w:sz w:val="20"/>
                <w:szCs w:val="20"/>
              </w:rPr>
              <w:t xml:space="preserve"> laimėjimo atveju būtų skiri</w:t>
            </w:r>
            <w:r w:rsidR="00673A45">
              <w:rPr>
                <w:rFonts w:ascii="Arial" w:hAnsi="Arial" w:cs="Arial"/>
                <w:sz w:val="20"/>
                <w:szCs w:val="20"/>
              </w:rPr>
              <w:t>a</w:t>
            </w:r>
            <w:r w:rsidR="00673A45" w:rsidRPr="006D2D62">
              <w:rPr>
                <w:rFonts w:ascii="Arial" w:hAnsi="Arial" w:cs="Arial"/>
                <w:sz w:val="20"/>
                <w:szCs w:val="20"/>
              </w:rPr>
              <w:t xml:space="preserve">mas </w:t>
            </w:r>
            <w:r w:rsidR="00673A45">
              <w:rPr>
                <w:rFonts w:ascii="Arial" w:hAnsi="Arial" w:cs="Arial"/>
                <w:sz w:val="20"/>
                <w:szCs w:val="20"/>
              </w:rPr>
              <w:t>S</w:t>
            </w:r>
            <w:r w:rsidR="00673A45" w:rsidRPr="006D2D62">
              <w:rPr>
                <w:rFonts w:ascii="Arial" w:hAnsi="Arial" w:cs="Arial"/>
                <w:sz w:val="20"/>
                <w:szCs w:val="20"/>
              </w:rPr>
              <w:t>utarties vykdymui</w:t>
            </w:r>
            <w:r w:rsidRPr="00DC51AB">
              <w:rPr>
                <w:rFonts w:ascii="Arial" w:hAnsi="Arial" w:cs="Arial"/>
                <w:sz w:val="20"/>
                <w:szCs w:val="20"/>
              </w:rPr>
              <w:t>.</w:t>
            </w:r>
          </w:p>
          <w:p w14:paraId="53D62E14" w14:textId="5D21FD8A" w:rsidR="00DC51AB" w:rsidRPr="00DC51AB" w:rsidRDefault="00DC51AB" w:rsidP="00DC51AB">
            <w:pPr>
              <w:spacing w:after="120"/>
              <w:jc w:val="both"/>
              <w:rPr>
                <w:rFonts w:ascii="Arial" w:eastAsia="Times New Roman" w:hAnsi="Arial" w:cs="Arial"/>
                <w:sz w:val="20"/>
                <w:szCs w:val="20"/>
              </w:rPr>
            </w:pPr>
            <w:r w:rsidRPr="00DC51AB">
              <w:rPr>
                <w:rFonts w:ascii="Arial" w:hAnsi="Arial" w:cs="Arial"/>
                <w:b/>
                <w:bCs/>
                <w:sz w:val="20"/>
                <w:szCs w:val="20"/>
              </w:rPr>
              <w:t>Projektų vadovas</w:t>
            </w:r>
            <w:r w:rsidRPr="00DC51AB">
              <w:rPr>
                <w:rFonts w:ascii="Arial" w:hAnsi="Arial" w:cs="Arial"/>
                <w:sz w:val="20"/>
                <w:szCs w:val="20"/>
              </w:rPr>
              <w:t xml:space="preserve"> turi turėti ne mažesnę kaip 3 metų profesinę patirtį, įgytą nuo 2023 m. iki </w:t>
            </w:r>
            <w:r>
              <w:rPr>
                <w:rFonts w:ascii="Arial" w:hAnsi="Arial" w:cs="Arial"/>
                <w:sz w:val="20"/>
                <w:szCs w:val="20"/>
              </w:rPr>
              <w:t>Paraiškos</w:t>
            </w:r>
            <w:r w:rsidRPr="00DC51AB">
              <w:rPr>
                <w:rFonts w:ascii="Arial" w:hAnsi="Arial" w:cs="Arial"/>
                <w:sz w:val="20"/>
                <w:szCs w:val="20"/>
              </w:rPr>
              <w:t xml:space="preserve"> pateikimo dienos, reklamos projektų ir integruotų komunikacijos kampanijų valdymo srityje, t. y.:</w:t>
            </w:r>
          </w:p>
          <w:p w14:paraId="5AB2952C" w14:textId="77777777" w:rsidR="00DC51AB" w:rsidRPr="00DC51AB" w:rsidRDefault="00DC51AB" w:rsidP="00DC51AB">
            <w:pPr>
              <w:numPr>
                <w:ilvl w:val="0"/>
                <w:numId w:val="28"/>
              </w:numPr>
              <w:tabs>
                <w:tab w:val="num" w:pos="313"/>
              </w:tabs>
              <w:spacing w:after="120"/>
              <w:ind w:left="312" w:hanging="312"/>
              <w:jc w:val="both"/>
              <w:rPr>
                <w:rFonts w:ascii="Arial" w:hAnsi="Arial" w:cs="Arial"/>
                <w:sz w:val="20"/>
                <w:szCs w:val="20"/>
              </w:rPr>
            </w:pPr>
            <w:r w:rsidRPr="00DC51AB">
              <w:rPr>
                <w:rFonts w:ascii="Arial" w:hAnsi="Arial" w:cs="Arial"/>
                <w:sz w:val="20"/>
                <w:szCs w:val="20"/>
              </w:rPr>
              <w:t xml:space="preserve">turėti patirties planuojant, koordinuojant ir įgyvendinant reklamos kampanijas televizijoje, radijuje, internete, spaudoje, </w:t>
            </w:r>
            <w:r w:rsidRPr="00DC51AB">
              <w:rPr>
                <w:rFonts w:ascii="Arial" w:hAnsi="Arial" w:cs="Arial"/>
                <w:sz w:val="20"/>
                <w:szCs w:val="20"/>
              </w:rPr>
              <w:lastRenderedPageBreak/>
              <w:t>lauko reklamos ir kituose žiniasklaidos kanaluose;</w:t>
            </w:r>
          </w:p>
          <w:p w14:paraId="1011A602" w14:textId="77777777" w:rsidR="00DC51AB" w:rsidRPr="00DC51AB" w:rsidRDefault="00DC51AB" w:rsidP="00DC51AB">
            <w:pPr>
              <w:numPr>
                <w:ilvl w:val="0"/>
                <w:numId w:val="28"/>
              </w:numPr>
              <w:tabs>
                <w:tab w:val="num" w:pos="313"/>
              </w:tabs>
              <w:spacing w:after="120"/>
              <w:ind w:left="313" w:hanging="313"/>
              <w:jc w:val="both"/>
              <w:rPr>
                <w:rFonts w:ascii="Arial" w:hAnsi="Arial" w:cs="Arial"/>
                <w:sz w:val="20"/>
                <w:szCs w:val="20"/>
              </w:rPr>
            </w:pPr>
            <w:r w:rsidRPr="00DC51AB">
              <w:rPr>
                <w:rFonts w:ascii="Arial" w:hAnsi="Arial" w:cs="Arial"/>
                <w:sz w:val="20"/>
                <w:szCs w:val="20"/>
              </w:rPr>
              <w:t>turėti patirties planuojant ir valdant biudžetus;</w:t>
            </w:r>
          </w:p>
          <w:p w14:paraId="101A5938" w14:textId="77777777" w:rsidR="00DC51AB" w:rsidRPr="00DC51AB" w:rsidRDefault="00DC51AB" w:rsidP="00DC51AB">
            <w:pPr>
              <w:numPr>
                <w:ilvl w:val="0"/>
                <w:numId w:val="28"/>
              </w:numPr>
              <w:tabs>
                <w:tab w:val="num" w:pos="313"/>
              </w:tabs>
              <w:spacing w:after="120"/>
              <w:ind w:left="312" w:hanging="312"/>
              <w:jc w:val="both"/>
              <w:rPr>
                <w:rFonts w:ascii="Arial" w:hAnsi="Arial" w:cs="Arial"/>
                <w:sz w:val="20"/>
                <w:szCs w:val="20"/>
              </w:rPr>
            </w:pPr>
            <w:r w:rsidRPr="00DC51AB">
              <w:rPr>
                <w:rFonts w:ascii="Arial" w:hAnsi="Arial" w:cs="Arial"/>
                <w:sz w:val="20"/>
                <w:szCs w:val="20"/>
              </w:rPr>
              <w:t>turėti patirties analizuojant kampanijų rezultatus, vykdant optimizavimą bei rengiant įžvalgas ir išvadas;</w:t>
            </w:r>
          </w:p>
          <w:p w14:paraId="012872A0" w14:textId="77777777" w:rsidR="00DC51AB" w:rsidRDefault="00DC51AB" w:rsidP="004414CC">
            <w:pPr>
              <w:numPr>
                <w:ilvl w:val="0"/>
                <w:numId w:val="28"/>
              </w:numPr>
              <w:tabs>
                <w:tab w:val="num" w:pos="313"/>
              </w:tabs>
              <w:ind w:left="312" w:hanging="312"/>
              <w:jc w:val="both"/>
              <w:rPr>
                <w:rFonts w:ascii="Arial" w:hAnsi="Arial" w:cs="Arial"/>
                <w:sz w:val="20"/>
                <w:szCs w:val="20"/>
              </w:rPr>
            </w:pPr>
            <w:r w:rsidRPr="00DC51AB">
              <w:rPr>
                <w:rFonts w:ascii="Arial" w:hAnsi="Arial" w:cs="Arial"/>
                <w:sz w:val="20"/>
                <w:szCs w:val="20"/>
              </w:rPr>
              <w:t>būti asmeniškai dalyvavęs bent 1 tinkamai įgyvendintame ir užbaigtame reklamos projekte, apėmusiame prekių ženklų sklaidos strategijų įgyvendinimą televizijoje, radijuje, internete, spaudoje ir lauko reklamos kanaluose, kurio vertė buvo ne mažesnė kaip 200 000,00 Eur be PVM ir kuris buvo įgyvendintas</w:t>
            </w:r>
            <w:r w:rsidR="00F20D2C">
              <w:rPr>
                <w:rFonts w:ascii="Arial" w:hAnsi="Arial" w:cs="Arial"/>
                <w:sz w:val="20"/>
                <w:szCs w:val="20"/>
              </w:rPr>
              <w:t xml:space="preserve"> </w:t>
            </w:r>
            <w:r w:rsidR="00F20D2C" w:rsidRPr="00F20D2C">
              <w:rPr>
                <w:rFonts w:ascii="Arial" w:hAnsi="Arial" w:cs="Arial"/>
                <w:sz w:val="20"/>
                <w:szCs w:val="20"/>
              </w:rPr>
              <w:t>laikotarpiu nuo 2023 m. iki Paraiškos pateikimo dienos</w:t>
            </w:r>
            <w:r w:rsidRPr="00DC51AB">
              <w:rPr>
                <w:rFonts w:ascii="Arial" w:hAnsi="Arial" w:cs="Arial"/>
                <w:sz w:val="20"/>
                <w:szCs w:val="20"/>
              </w:rPr>
              <w:t>.</w:t>
            </w:r>
          </w:p>
          <w:p w14:paraId="0B489816" w14:textId="2533EBCF" w:rsidR="004414CC" w:rsidRPr="004414CC" w:rsidRDefault="004414CC" w:rsidP="004414CC">
            <w:pPr>
              <w:ind w:left="312"/>
              <w:jc w:val="both"/>
              <w:rPr>
                <w:rFonts w:ascii="Arial" w:hAnsi="Arial" w:cs="Arial"/>
                <w:sz w:val="20"/>
                <w:szCs w:val="20"/>
              </w:rPr>
            </w:pPr>
          </w:p>
        </w:tc>
        <w:tc>
          <w:tcPr>
            <w:tcW w:w="4820" w:type="dxa"/>
          </w:tcPr>
          <w:p w14:paraId="48B08829"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lastRenderedPageBreak/>
              <w:t>1) tiekėjo personalo ar jo vadovaujančio personalo išsilavinimo, profesinės kvalifikacijos apibūdinimas. Informacija pateikiama apie kiekvieną siūlomą tiekėjo komandos specialistą, atitinkantį nustatytus kvalifikacijos reikalavimus.</w:t>
            </w:r>
          </w:p>
          <w:p w14:paraId="376466CF" w14:textId="77777777" w:rsidR="00DC51AB" w:rsidRPr="00DC51AB" w:rsidRDefault="00DC51AB" w:rsidP="00DC51AB">
            <w:pPr>
              <w:jc w:val="both"/>
              <w:rPr>
                <w:rFonts w:ascii="Arial" w:hAnsi="Arial" w:cs="Arial"/>
                <w:sz w:val="20"/>
                <w:szCs w:val="20"/>
              </w:rPr>
            </w:pPr>
          </w:p>
          <w:p w14:paraId="21C8EBD7" w14:textId="77777777" w:rsidR="00DC51AB" w:rsidRPr="00DC51AB" w:rsidRDefault="00DC51AB" w:rsidP="00DC51AB">
            <w:pPr>
              <w:pStyle w:val="ListParagraph"/>
              <w:numPr>
                <w:ilvl w:val="0"/>
                <w:numId w:val="35"/>
              </w:numPr>
              <w:tabs>
                <w:tab w:val="left" w:pos="361"/>
              </w:tabs>
              <w:ind w:left="30" w:firstLine="0"/>
              <w:jc w:val="both"/>
              <w:rPr>
                <w:rFonts w:ascii="Arial" w:hAnsi="Arial" w:cs="Arial"/>
                <w:sz w:val="20"/>
                <w:szCs w:val="20"/>
              </w:rPr>
            </w:pPr>
            <w:r w:rsidRPr="00DC51AB">
              <w:rPr>
                <w:rFonts w:ascii="Arial" w:hAnsi="Arial" w:cs="Arial"/>
                <w:sz w:val="20"/>
                <w:szCs w:val="20"/>
              </w:rPr>
              <w:t>Užpildoma SPS priede „Siūlomų specialistų sąrašo forma“ pateikta lentelė.</w:t>
            </w:r>
          </w:p>
          <w:p w14:paraId="340C6C60" w14:textId="19F3A5D4" w:rsidR="00DC51AB" w:rsidRPr="00DC51AB" w:rsidRDefault="00DC51AB" w:rsidP="00DC51AB">
            <w:pPr>
              <w:pStyle w:val="Point1"/>
              <w:numPr>
                <w:ilvl w:val="0"/>
                <w:numId w:val="36"/>
              </w:numPr>
              <w:tabs>
                <w:tab w:val="left" w:pos="361"/>
                <w:tab w:val="left" w:pos="2552"/>
              </w:tabs>
              <w:spacing w:before="0" w:after="0"/>
              <w:ind w:left="30" w:firstLine="0"/>
              <w:rPr>
                <w:rFonts w:ascii="Arial" w:hAnsi="Arial" w:cs="Arial"/>
                <w:i/>
                <w:sz w:val="20"/>
                <w:u w:val="single"/>
                <w:lang w:val="lt-LT"/>
              </w:rPr>
            </w:pPr>
            <w:r w:rsidRPr="00DC51AB">
              <w:rPr>
                <w:rFonts w:ascii="Arial" w:hAnsi="Arial" w:cs="Arial"/>
                <w:sz w:val="20"/>
                <w:lang w:val="lt-LT"/>
              </w:rPr>
              <w:t>Specialist</w:t>
            </w:r>
            <w:r>
              <w:rPr>
                <w:rFonts w:ascii="Arial" w:hAnsi="Arial" w:cs="Arial"/>
                <w:sz w:val="20"/>
                <w:lang w:val="lt-LT"/>
              </w:rPr>
              <w:t>o</w:t>
            </w:r>
            <w:r w:rsidRPr="00DC51AB">
              <w:rPr>
                <w:rFonts w:ascii="Arial" w:hAnsi="Arial" w:cs="Arial"/>
                <w:sz w:val="20"/>
                <w:lang w:val="lt-LT"/>
              </w:rPr>
              <w:t xml:space="preserve"> kvalifikaciją patvirtinantys dokumentai: specialisto gyvenimo aprašymas (CV), kuriame nurodoma profesinė patirtis, nurodant dat</w:t>
            </w:r>
            <w:r>
              <w:rPr>
                <w:rFonts w:ascii="Arial" w:hAnsi="Arial" w:cs="Arial"/>
                <w:sz w:val="20"/>
                <w:lang w:val="lt-LT"/>
              </w:rPr>
              <w:t>as</w:t>
            </w:r>
            <w:r w:rsidRPr="00DC51AB">
              <w:rPr>
                <w:rFonts w:ascii="Arial" w:hAnsi="Arial" w:cs="Arial"/>
                <w:sz w:val="20"/>
                <w:lang w:val="lt-LT"/>
              </w:rPr>
              <w:t>, užsakov</w:t>
            </w:r>
            <w:r>
              <w:rPr>
                <w:rFonts w:ascii="Arial" w:hAnsi="Arial" w:cs="Arial"/>
                <w:sz w:val="20"/>
                <w:lang w:val="lt-LT"/>
              </w:rPr>
              <w:t>us</w:t>
            </w:r>
            <w:r w:rsidRPr="00DC51AB">
              <w:rPr>
                <w:rFonts w:ascii="Arial" w:hAnsi="Arial" w:cs="Arial"/>
                <w:sz w:val="20"/>
                <w:lang w:val="lt-LT"/>
              </w:rPr>
              <w:t xml:space="preserve">, specialisto vaidmenį </w:t>
            </w:r>
            <w:r>
              <w:rPr>
                <w:rFonts w:ascii="Arial" w:hAnsi="Arial" w:cs="Arial"/>
                <w:sz w:val="20"/>
                <w:lang w:val="lt-LT"/>
              </w:rPr>
              <w:t xml:space="preserve">teikiant </w:t>
            </w:r>
            <w:r>
              <w:rPr>
                <w:rFonts w:ascii="Arial" w:hAnsi="Arial" w:cs="Arial"/>
                <w:sz w:val="20"/>
                <w:lang w:val="lt-LT"/>
              </w:rPr>
              <w:lastRenderedPageBreak/>
              <w:t>paslaugas</w:t>
            </w:r>
            <w:r w:rsidRPr="00DC51AB">
              <w:rPr>
                <w:rFonts w:ascii="Arial" w:hAnsi="Arial" w:cs="Arial"/>
                <w:sz w:val="20"/>
                <w:lang w:val="lt-LT"/>
              </w:rPr>
              <w:t xml:space="preserve"> ir kitus duomenis, pagrindžiančius šiame punkte specialistui nustatytus reikalavimus.</w:t>
            </w:r>
          </w:p>
          <w:p w14:paraId="5BA66D79" w14:textId="77777777" w:rsidR="00DC51AB" w:rsidRPr="00DC51AB" w:rsidRDefault="00DC51AB" w:rsidP="00DC51AB">
            <w:pPr>
              <w:jc w:val="both"/>
              <w:rPr>
                <w:rFonts w:ascii="Arial" w:hAnsi="Arial" w:cs="Arial"/>
                <w:sz w:val="20"/>
                <w:szCs w:val="20"/>
              </w:rPr>
            </w:pPr>
          </w:p>
          <w:p w14:paraId="1AC2A98E" w14:textId="77777777" w:rsidR="00DC51AB" w:rsidRPr="00DC51AB" w:rsidRDefault="00DC51AB" w:rsidP="00DC51AB">
            <w:pPr>
              <w:jc w:val="both"/>
              <w:rPr>
                <w:rFonts w:ascii="Arial" w:hAnsi="Arial" w:cs="Arial"/>
                <w:sz w:val="20"/>
                <w:szCs w:val="20"/>
              </w:rPr>
            </w:pPr>
          </w:p>
          <w:p w14:paraId="4D5EA584" w14:textId="2CEC79B2" w:rsidR="00DC51AB" w:rsidRPr="00DC51AB" w:rsidRDefault="00DC51AB" w:rsidP="00DC51AB">
            <w:pPr>
              <w:jc w:val="both"/>
              <w:rPr>
                <w:rFonts w:ascii="Arial" w:hAnsi="Arial" w:cs="Arial"/>
                <w:sz w:val="20"/>
                <w:szCs w:val="20"/>
              </w:rPr>
            </w:pPr>
          </w:p>
        </w:tc>
        <w:tc>
          <w:tcPr>
            <w:tcW w:w="4672" w:type="dxa"/>
          </w:tcPr>
          <w:p w14:paraId="38EF63F5"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lastRenderedPageBreak/>
              <w:t>Jeigu pasiūlymą teikia Tiekėjų grupė – reikalavimą turi atitikti Tiekėjų grupės nario (-ių) specialistai, atsižvelgiant į jų prisiimamus įsipareigojimus pirkimo sutarčiai vykdyti.</w:t>
            </w:r>
          </w:p>
          <w:p w14:paraId="52DA90C2" w14:textId="77777777" w:rsidR="00DC51AB" w:rsidRPr="00DC51AB" w:rsidRDefault="00DC51AB" w:rsidP="00DC51AB">
            <w:pPr>
              <w:jc w:val="both"/>
              <w:rPr>
                <w:rFonts w:ascii="Arial" w:hAnsi="Arial" w:cs="Arial"/>
                <w:sz w:val="20"/>
                <w:szCs w:val="20"/>
              </w:rPr>
            </w:pPr>
          </w:p>
          <w:p w14:paraId="25F04BC1"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0E96E676"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 xml:space="preserve">Jei tiekėjas (tiekėjo specialistas) atitinka keliamą reikalavimą, tačiau  veiklai, kuriai reikalinga nustatyta kvalifikacija, tiekėjas ketina pasitelkti </w:t>
            </w:r>
            <w:r w:rsidRPr="00DC51AB">
              <w:rPr>
                <w:rFonts w:ascii="Arial" w:hAnsi="Arial" w:cs="Arial"/>
                <w:sz w:val="20"/>
                <w:szCs w:val="20"/>
              </w:rPr>
              <w:lastRenderedPageBreak/>
              <w:t>subtiekėjus (specialistus), tokie specialistai taip pat turi atitikti keliamus reikalavimus.</w:t>
            </w:r>
          </w:p>
          <w:p w14:paraId="4E13EAF3" w14:textId="77777777" w:rsidR="00DC51AB" w:rsidRPr="00DC51AB" w:rsidRDefault="00DC51AB" w:rsidP="00DC51AB">
            <w:pPr>
              <w:jc w:val="both"/>
              <w:rPr>
                <w:rFonts w:ascii="Arial" w:hAnsi="Arial" w:cs="Arial"/>
                <w:sz w:val="20"/>
                <w:szCs w:val="20"/>
              </w:rPr>
            </w:pPr>
          </w:p>
          <w:p w14:paraId="6D293AF3" w14:textId="77777777" w:rsidR="00DC51AB" w:rsidRPr="00DC51AB" w:rsidRDefault="00DC51AB" w:rsidP="00DC51AB">
            <w:pPr>
              <w:jc w:val="both"/>
              <w:rPr>
                <w:rFonts w:ascii="Arial" w:hAnsi="Arial" w:cs="Arial"/>
                <w:b/>
                <w:bCs/>
                <w:sz w:val="20"/>
                <w:szCs w:val="20"/>
              </w:rPr>
            </w:pPr>
            <w:r w:rsidRPr="00DC51AB">
              <w:rPr>
                <w:rFonts w:ascii="Arial" w:hAnsi="Arial" w:cs="Arial"/>
                <w:b/>
                <w:bCs/>
                <w:sz w:val="20"/>
                <w:szCs w:val="20"/>
              </w:rPr>
              <w:t>Šiam reikalavimui pasitelkiamas tiekėjo specialistas negali būti pasitelkiamas kitiems kvalifikaciniams reikalavimams.</w:t>
            </w:r>
          </w:p>
          <w:p w14:paraId="61C771D7" w14:textId="77777777" w:rsidR="00DC51AB" w:rsidRPr="00DC51AB" w:rsidRDefault="00DC51AB" w:rsidP="00DC51AB">
            <w:pPr>
              <w:jc w:val="both"/>
              <w:rPr>
                <w:rFonts w:ascii="Arial" w:hAnsi="Arial" w:cs="Arial"/>
                <w:sz w:val="20"/>
                <w:szCs w:val="20"/>
              </w:rPr>
            </w:pPr>
          </w:p>
          <w:p w14:paraId="0975A64B" w14:textId="3B671ECC" w:rsidR="00DC51AB" w:rsidRPr="00DC51AB" w:rsidRDefault="00DC51AB" w:rsidP="00DC51AB">
            <w:pPr>
              <w:jc w:val="both"/>
              <w:rPr>
                <w:rFonts w:ascii="Arial" w:hAnsi="Arial" w:cs="Arial"/>
                <w:sz w:val="20"/>
                <w:szCs w:val="20"/>
              </w:rPr>
            </w:pPr>
            <w:r w:rsidRPr="00DC51AB">
              <w:rPr>
                <w:rFonts w:ascii="Arial" w:hAnsi="Arial" w:cs="Arial"/>
                <w:sz w:val="20"/>
                <w:szCs w:val="20"/>
              </w:rPr>
              <w:t>Jeigu šį kvalifikacinį reikalavimą tenkina užsienio šalyje registruotas tiekėjas, prašome atkreipti dėmesį į BPS 18.3 punkto nuostatą.</w:t>
            </w:r>
          </w:p>
        </w:tc>
      </w:tr>
      <w:tr w:rsidR="00DC51AB" w:rsidRPr="00DC51AB" w14:paraId="539E0D4B" w14:textId="77777777" w:rsidTr="00DC51AB">
        <w:tc>
          <w:tcPr>
            <w:tcW w:w="704" w:type="dxa"/>
          </w:tcPr>
          <w:p w14:paraId="24D52075" w14:textId="77777777" w:rsidR="00DC51AB" w:rsidRPr="00DC51AB" w:rsidRDefault="00DC51AB" w:rsidP="00DC51AB">
            <w:pPr>
              <w:pStyle w:val="ListParagraph"/>
              <w:numPr>
                <w:ilvl w:val="0"/>
                <w:numId w:val="19"/>
              </w:numPr>
              <w:ind w:left="0" w:firstLine="0"/>
              <w:rPr>
                <w:rFonts w:ascii="Arial" w:hAnsi="Arial" w:cs="Arial"/>
                <w:sz w:val="20"/>
                <w:szCs w:val="20"/>
              </w:rPr>
            </w:pPr>
          </w:p>
        </w:tc>
        <w:tc>
          <w:tcPr>
            <w:tcW w:w="4536" w:type="dxa"/>
            <w:tcBorders>
              <w:top w:val="single" w:sz="4" w:space="0" w:color="000000"/>
              <w:left w:val="single" w:sz="4" w:space="0" w:color="000000"/>
              <w:bottom w:val="single" w:sz="4" w:space="0" w:color="000000"/>
              <w:right w:val="single" w:sz="4" w:space="0" w:color="000000"/>
            </w:tcBorders>
          </w:tcPr>
          <w:p w14:paraId="157325A2" w14:textId="3DD4CEC2" w:rsidR="00DC51AB" w:rsidRPr="00DC51AB" w:rsidRDefault="00DC51AB" w:rsidP="00DC51AB">
            <w:pPr>
              <w:spacing w:after="120"/>
              <w:jc w:val="both"/>
              <w:rPr>
                <w:rFonts w:ascii="Arial" w:hAnsi="Arial" w:cs="Arial"/>
                <w:sz w:val="20"/>
                <w:szCs w:val="20"/>
              </w:rPr>
            </w:pPr>
            <w:r w:rsidRPr="00DC51AB">
              <w:rPr>
                <w:rFonts w:ascii="Arial" w:hAnsi="Arial" w:cs="Arial"/>
                <w:sz w:val="20"/>
                <w:szCs w:val="20"/>
              </w:rPr>
              <w:t xml:space="preserve">Tiekėjas turi turėti ne mažiau kaip </w:t>
            </w:r>
            <w:r w:rsidRPr="00DC51AB">
              <w:rPr>
                <w:rFonts w:ascii="Arial" w:hAnsi="Arial" w:cs="Arial"/>
                <w:b/>
                <w:bCs/>
                <w:sz w:val="20"/>
                <w:szCs w:val="20"/>
              </w:rPr>
              <w:t>1 medijų analitiką</w:t>
            </w:r>
            <w:r w:rsidRPr="00DC51AB">
              <w:rPr>
                <w:rFonts w:ascii="Arial" w:hAnsi="Arial" w:cs="Arial"/>
                <w:sz w:val="20"/>
                <w:szCs w:val="20"/>
              </w:rPr>
              <w:t xml:space="preserve">, </w:t>
            </w:r>
            <w:r w:rsidR="00673A45" w:rsidRPr="006D2D62">
              <w:rPr>
                <w:rFonts w:ascii="Arial" w:hAnsi="Arial" w:cs="Arial"/>
                <w:sz w:val="20"/>
                <w:szCs w:val="20"/>
              </w:rPr>
              <w:t>kuri</w:t>
            </w:r>
            <w:r w:rsidR="00673A45">
              <w:rPr>
                <w:rFonts w:ascii="Arial" w:hAnsi="Arial" w:cs="Arial"/>
                <w:sz w:val="20"/>
                <w:szCs w:val="20"/>
              </w:rPr>
              <w:t>s</w:t>
            </w:r>
            <w:r w:rsidR="00673A45" w:rsidRPr="006D2D62">
              <w:rPr>
                <w:rFonts w:ascii="Arial" w:hAnsi="Arial" w:cs="Arial"/>
                <w:sz w:val="20"/>
                <w:szCs w:val="20"/>
              </w:rPr>
              <w:t xml:space="preserve"> laimėjimo atveju būtų skiri</w:t>
            </w:r>
            <w:r w:rsidR="00673A45">
              <w:rPr>
                <w:rFonts w:ascii="Arial" w:hAnsi="Arial" w:cs="Arial"/>
                <w:sz w:val="20"/>
                <w:szCs w:val="20"/>
              </w:rPr>
              <w:t>a</w:t>
            </w:r>
            <w:r w:rsidR="00673A45" w:rsidRPr="006D2D62">
              <w:rPr>
                <w:rFonts w:ascii="Arial" w:hAnsi="Arial" w:cs="Arial"/>
                <w:sz w:val="20"/>
                <w:szCs w:val="20"/>
              </w:rPr>
              <w:t xml:space="preserve">mas </w:t>
            </w:r>
            <w:r w:rsidR="00673A45">
              <w:rPr>
                <w:rFonts w:ascii="Arial" w:hAnsi="Arial" w:cs="Arial"/>
                <w:sz w:val="20"/>
                <w:szCs w:val="20"/>
              </w:rPr>
              <w:t>S</w:t>
            </w:r>
            <w:r w:rsidR="00673A45" w:rsidRPr="006D2D62">
              <w:rPr>
                <w:rFonts w:ascii="Arial" w:hAnsi="Arial" w:cs="Arial"/>
                <w:sz w:val="20"/>
                <w:szCs w:val="20"/>
              </w:rPr>
              <w:t>utarties vykdymui.</w:t>
            </w:r>
          </w:p>
          <w:p w14:paraId="7D77706B" w14:textId="6A56D451" w:rsidR="00DC51AB" w:rsidRPr="00DC51AB" w:rsidRDefault="00DC51AB" w:rsidP="00DC51AB">
            <w:pPr>
              <w:spacing w:after="120"/>
              <w:jc w:val="both"/>
              <w:rPr>
                <w:rFonts w:ascii="Arial" w:hAnsi="Arial" w:cs="Arial"/>
                <w:sz w:val="20"/>
                <w:szCs w:val="20"/>
              </w:rPr>
            </w:pPr>
            <w:r w:rsidRPr="00DC51AB">
              <w:rPr>
                <w:rFonts w:ascii="Arial" w:hAnsi="Arial" w:cs="Arial"/>
                <w:b/>
                <w:bCs/>
                <w:sz w:val="20"/>
                <w:szCs w:val="20"/>
              </w:rPr>
              <w:t>Medijų analitikas</w:t>
            </w:r>
            <w:r w:rsidRPr="00DC51AB">
              <w:rPr>
                <w:rFonts w:ascii="Arial" w:hAnsi="Arial" w:cs="Arial"/>
                <w:sz w:val="20"/>
                <w:szCs w:val="20"/>
              </w:rPr>
              <w:t xml:space="preserve"> turi turėti ne mažesnę kaip 3 metų profesinę patirtį, įgytą nuo 2023 m. iki </w:t>
            </w:r>
            <w:r>
              <w:rPr>
                <w:rFonts w:ascii="Arial" w:hAnsi="Arial" w:cs="Arial"/>
                <w:sz w:val="20"/>
                <w:szCs w:val="20"/>
              </w:rPr>
              <w:t>Paraiškos</w:t>
            </w:r>
            <w:r w:rsidRPr="00DC51AB">
              <w:rPr>
                <w:rFonts w:ascii="Arial" w:hAnsi="Arial" w:cs="Arial"/>
                <w:sz w:val="20"/>
                <w:szCs w:val="20"/>
              </w:rPr>
              <w:t xml:space="preserve"> pateikimo dienos, reklamos rinkos duomenų analizės, žiniasklaidos auditorijų ir prekės ženklų tyrimų bei reklamos ir komunikacijos monitoringo srityse, t. y. </w:t>
            </w:r>
          </w:p>
          <w:p w14:paraId="6A20BE64" w14:textId="77777777" w:rsidR="00DC51AB" w:rsidRPr="00DC51AB" w:rsidRDefault="00DC51AB" w:rsidP="00DC51AB">
            <w:pPr>
              <w:numPr>
                <w:ilvl w:val="0"/>
                <w:numId w:val="29"/>
              </w:numPr>
              <w:tabs>
                <w:tab w:val="num" w:pos="313"/>
              </w:tabs>
              <w:spacing w:after="120"/>
              <w:ind w:left="313" w:hanging="284"/>
              <w:jc w:val="both"/>
              <w:rPr>
                <w:rFonts w:ascii="Arial" w:hAnsi="Arial" w:cs="Arial"/>
                <w:sz w:val="20"/>
                <w:szCs w:val="20"/>
              </w:rPr>
            </w:pPr>
            <w:r w:rsidRPr="00DC51AB">
              <w:rPr>
                <w:rFonts w:ascii="Arial" w:hAnsi="Arial" w:cs="Arial"/>
                <w:sz w:val="20"/>
                <w:szCs w:val="20"/>
              </w:rPr>
              <w:t>turėti patirties atliekant žiniasklaidos kanalų kainodaros analizę ir vertinimą;</w:t>
            </w:r>
          </w:p>
          <w:p w14:paraId="0534F68C" w14:textId="77777777" w:rsidR="00DC51AB" w:rsidRPr="00DC51AB" w:rsidRDefault="00DC51AB" w:rsidP="00DC51AB">
            <w:pPr>
              <w:numPr>
                <w:ilvl w:val="0"/>
                <w:numId w:val="29"/>
              </w:numPr>
              <w:tabs>
                <w:tab w:val="num" w:pos="313"/>
              </w:tabs>
              <w:spacing w:after="120"/>
              <w:ind w:left="313" w:hanging="284"/>
              <w:jc w:val="both"/>
              <w:rPr>
                <w:rFonts w:ascii="Arial" w:hAnsi="Arial" w:cs="Arial"/>
                <w:sz w:val="20"/>
                <w:szCs w:val="20"/>
              </w:rPr>
            </w:pPr>
            <w:r w:rsidRPr="00DC51AB">
              <w:rPr>
                <w:rFonts w:ascii="Arial" w:hAnsi="Arial" w:cs="Arial"/>
                <w:sz w:val="20"/>
                <w:szCs w:val="20"/>
              </w:rPr>
              <w:t>turėti patirties analizuojant skirtingų žiniasklaidos kanalų kainų tendencijas, įskaitant sezoninius kainų svyravimus ir rinkos paklausos pokyčius;</w:t>
            </w:r>
          </w:p>
          <w:p w14:paraId="5BE301C5" w14:textId="77777777" w:rsidR="00DC51AB" w:rsidRPr="00DC51AB" w:rsidRDefault="00DC51AB" w:rsidP="00DC51AB">
            <w:pPr>
              <w:numPr>
                <w:ilvl w:val="0"/>
                <w:numId w:val="29"/>
              </w:numPr>
              <w:tabs>
                <w:tab w:val="num" w:pos="313"/>
              </w:tabs>
              <w:spacing w:after="120"/>
              <w:ind w:left="312" w:hanging="284"/>
              <w:jc w:val="both"/>
              <w:rPr>
                <w:rFonts w:ascii="Arial" w:hAnsi="Arial" w:cs="Arial"/>
                <w:sz w:val="20"/>
                <w:szCs w:val="20"/>
              </w:rPr>
            </w:pPr>
            <w:r w:rsidRPr="00DC51AB">
              <w:rPr>
                <w:rFonts w:ascii="Arial" w:hAnsi="Arial" w:cs="Arial"/>
                <w:sz w:val="20"/>
                <w:szCs w:val="20"/>
              </w:rPr>
              <w:lastRenderedPageBreak/>
              <w:t>turėti patirties atliekant žiniasklaidos kanalų kainų palyginimus, nustatant kainų pokyčių priežastis, prognozuojant galimą kaštų didėjimą bei teikiant rekomendacijas dėl biudžeto koregavimo ir efektyvesnio žiniasklaidos investicijų paskirstymo.</w:t>
            </w:r>
          </w:p>
          <w:p w14:paraId="01EA670D" w14:textId="33728085" w:rsidR="00DC51AB" w:rsidRPr="00DC51AB" w:rsidRDefault="00DC51AB" w:rsidP="00DC51AB">
            <w:pPr>
              <w:jc w:val="both"/>
              <w:rPr>
                <w:rFonts w:ascii="Arial" w:hAnsi="Arial" w:cs="Arial"/>
                <w:i/>
                <w:iCs/>
                <w:sz w:val="20"/>
                <w:szCs w:val="20"/>
              </w:rPr>
            </w:pPr>
          </w:p>
        </w:tc>
        <w:tc>
          <w:tcPr>
            <w:tcW w:w="4820" w:type="dxa"/>
          </w:tcPr>
          <w:p w14:paraId="12348476"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lastRenderedPageBreak/>
              <w:t>1) tiekėjo personalo ar jo vadovaujančio personalo išsilavinimo, profesinės kvalifikacijos apibūdinimas. Informacija pateikiama apie kiekvieną siūlomą tiekėjo komandos specialistą, atitinkantį nustatytus kvalifikacijos reikalavimus.</w:t>
            </w:r>
          </w:p>
          <w:p w14:paraId="03CA5646" w14:textId="77777777" w:rsidR="00DC51AB" w:rsidRPr="00DC51AB" w:rsidRDefault="00DC51AB" w:rsidP="00DC51AB">
            <w:pPr>
              <w:jc w:val="both"/>
              <w:rPr>
                <w:rFonts w:ascii="Arial" w:hAnsi="Arial" w:cs="Arial"/>
                <w:sz w:val="20"/>
                <w:szCs w:val="20"/>
              </w:rPr>
            </w:pPr>
          </w:p>
          <w:p w14:paraId="045C5FC6" w14:textId="77777777" w:rsidR="00DC51AB" w:rsidRPr="00DC51AB" w:rsidRDefault="00DC51AB" w:rsidP="00DC51AB">
            <w:pPr>
              <w:pStyle w:val="ListParagraph"/>
              <w:numPr>
                <w:ilvl w:val="0"/>
                <w:numId w:val="35"/>
              </w:numPr>
              <w:tabs>
                <w:tab w:val="left" w:pos="361"/>
              </w:tabs>
              <w:ind w:left="30" w:firstLine="0"/>
              <w:jc w:val="both"/>
              <w:rPr>
                <w:rFonts w:ascii="Arial" w:hAnsi="Arial" w:cs="Arial"/>
                <w:sz w:val="20"/>
                <w:szCs w:val="20"/>
              </w:rPr>
            </w:pPr>
            <w:r w:rsidRPr="00DC51AB">
              <w:rPr>
                <w:rFonts w:ascii="Arial" w:hAnsi="Arial" w:cs="Arial"/>
                <w:sz w:val="20"/>
                <w:szCs w:val="20"/>
              </w:rPr>
              <w:t>Užpildoma SPS priede „Siūlomų specialistų sąrašo forma“ pateikta lentelė.</w:t>
            </w:r>
          </w:p>
          <w:p w14:paraId="66D2E613" w14:textId="3D19C3BF" w:rsidR="00DC51AB" w:rsidRPr="00DC51AB" w:rsidRDefault="00DC51AB" w:rsidP="00DC51AB">
            <w:pPr>
              <w:pStyle w:val="Point1"/>
              <w:numPr>
                <w:ilvl w:val="0"/>
                <w:numId w:val="36"/>
              </w:numPr>
              <w:tabs>
                <w:tab w:val="left" w:pos="361"/>
                <w:tab w:val="left" w:pos="2552"/>
              </w:tabs>
              <w:spacing w:before="0" w:after="0"/>
              <w:ind w:left="30" w:firstLine="0"/>
              <w:rPr>
                <w:rFonts w:ascii="Arial" w:hAnsi="Arial" w:cs="Arial"/>
                <w:i/>
                <w:sz w:val="20"/>
                <w:u w:val="single"/>
                <w:lang w:val="lt-LT"/>
              </w:rPr>
            </w:pPr>
            <w:r w:rsidRPr="00DC51AB">
              <w:rPr>
                <w:rFonts w:ascii="Arial" w:hAnsi="Arial" w:cs="Arial"/>
                <w:sz w:val="20"/>
                <w:lang w:val="lt-LT"/>
              </w:rPr>
              <w:t>Specialist</w:t>
            </w:r>
            <w:r>
              <w:rPr>
                <w:rFonts w:ascii="Arial" w:hAnsi="Arial" w:cs="Arial"/>
                <w:sz w:val="20"/>
                <w:lang w:val="lt-LT"/>
              </w:rPr>
              <w:t>o</w:t>
            </w:r>
            <w:r w:rsidRPr="00DC51AB">
              <w:rPr>
                <w:rFonts w:ascii="Arial" w:hAnsi="Arial" w:cs="Arial"/>
                <w:sz w:val="20"/>
                <w:lang w:val="lt-LT"/>
              </w:rPr>
              <w:t xml:space="preserve"> kvalifikaciją patvirtinantys dokumentai: specialisto gyvenimo aprašymas (CV), kuriame nurodoma profesinė patirtis, nurodant dat</w:t>
            </w:r>
            <w:r>
              <w:rPr>
                <w:rFonts w:ascii="Arial" w:hAnsi="Arial" w:cs="Arial"/>
                <w:sz w:val="20"/>
                <w:lang w:val="lt-LT"/>
              </w:rPr>
              <w:t>as</w:t>
            </w:r>
            <w:r w:rsidRPr="00DC51AB">
              <w:rPr>
                <w:rFonts w:ascii="Arial" w:hAnsi="Arial" w:cs="Arial"/>
                <w:sz w:val="20"/>
                <w:lang w:val="lt-LT"/>
              </w:rPr>
              <w:t>, užsakov</w:t>
            </w:r>
            <w:r>
              <w:rPr>
                <w:rFonts w:ascii="Arial" w:hAnsi="Arial" w:cs="Arial"/>
                <w:sz w:val="20"/>
                <w:lang w:val="lt-LT"/>
              </w:rPr>
              <w:t>us</w:t>
            </w:r>
            <w:r w:rsidRPr="00DC51AB">
              <w:rPr>
                <w:rFonts w:ascii="Arial" w:hAnsi="Arial" w:cs="Arial"/>
                <w:sz w:val="20"/>
                <w:lang w:val="lt-LT"/>
              </w:rPr>
              <w:t xml:space="preserve">, specialisto vaidmenį </w:t>
            </w:r>
            <w:r>
              <w:rPr>
                <w:rFonts w:ascii="Arial" w:hAnsi="Arial" w:cs="Arial"/>
                <w:sz w:val="20"/>
                <w:lang w:val="lt-LT"/>
              </w:rPr>
              <w:t>teikiant paslaugas</w:t>
            </w:r>
            <w:r w:rsidRPr="00DC51AB">
              <w:rPr>
                <w:rFonts w:ascii="Arial" w:hAnsi="Arial" w:cs="Arial"/>
                <w:sz w:val="20"/>
                <w:lang w:val="lt-LT"/>
              </w:rPr>
              <w:t xml:space="preserve"> ir kitus duomenis, pagrindžiančius šiame punkte specialistui nustatytus reikalavimus.</w:t>
            </w:r>
          </w:p>
          <w:p w14:paraId="43D15B1E" w14:textId="77777777" w:rsidR="00DC51AB" w:rsidRPr="00DC51AB" w:rsidRDefault="00DC51AB" w:rsidP="00DC51AB">
            <w:pPr>
              <w:jc w:val="both"/>
              <w:rPr>
                <w:rFonts w:ascii="Arial" w:hAnsi="Arial" w:cs="Arial"/>
                <w:sz w:val="20"/>
                <w:szCs w:val="20"/>
              </w:rPr>
            </w:pPr>
          </w:p>
          <w:p w14:paraId="51A15D2C" w14:textId="77777777" w:rsidR="00DC51AB" w:rsidRPr="00DC51AB" w:rsidRDefault="00DC51AB" w:rsidP="00DC51AB">
            <w:pPr>
              <w:jc w:val="both"/>
              <w:rPr>
                <w:rFonts w:ascii="Arial" w:hAnsi="Arial" w:cs="Arial"/>
                <w:sz w:val="20"/>
                <w:szCs w:val="20"/>
              </w:rPr>
            </w:pPr>
          </w:p>
          <w:p w14:paraId="57E5C17D" w14:textId="4BD05408" w:rsidR="00DC51AB" w:rsidRPr="00DC51AB" w:rsidRDefault="00DC51AB" w:rsidP="00DC51AB">
            <w:pPr>
              <w:jc w:val="both"/>
              <w:rPr>
                <w:rFonts w:ascii="Arial" w:hAnsi="Arial" w:cs="Arial"/>
                <w:sz w:val="20"/>
                <w:szCs w:val="20"/>
              </w:rPr>
            </w:pPr>
          </w:p>
        </w:tc>
        <w:tc>
          <w:tcPr>
            <w:tcW w:w="4672" w:type="dxa"/>
          </w:tcPr>
          <w:p w14:paraId="716036AF"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131EBDB4" w14:textId="77777777" w:rsidR="00DC51AB" w:rsidRPr="00DC51AB" w:rsidRDefault="00DC51AB" w:rsidP="00DC51AB">
            <w:pPr>
              <w:jc w:val="both"/>
              <w:rPr>
                <w:rFonts w:ascii="Arial" w:hAnsi="Arial" w:cs="Arial"/>
                <w:sz w:val="20"/>
                <w:szCs w:val="20"/>
              </w:rPr>
            </w:pPr>
          </w:p>
          <w:p w14:paraId="1D606C0C"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171DD10B"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6DE94DD0" w14:textId="77777777" w:rsidR="00DC51AB" w:rsidRPr="00DC51AB" w:rsidRDefault="00DC51AB" w:rsidP="00DC51AB">
            <w:pPr>
              <w:jc w:val="both"/>
              <w:rPr>
                <w:rFonts w:ascii="Arial" w:hAnsi="Arial" w:cs="Arial"/>
                <w:sz w:val="20"/>
                <w:szCs w:val="20"/>
              </w:rPr>
            </w:pPr>
          </w:p>
          <w:p w14:paraId="2A5B14F5" w14:textId="77777777" w:rsidR="00DC51AB" w:rsidRPr="00DC51AB" w:rsidRDefault="00DC51AB" w:rsidP="00DC51AB">
            <w:pPr>
              <w:jc w:val="both"/>
              <w:rPr>
                <w:rFonts w:ascii="Arial" w:hAnsi="Arial" w:cs="Arial"/>
                <w:b/>
                <w:bCs/>
                <w:sz w:val="20"/>
                <w:szCs w:val="20"/>
              </w:rPr>
            </w:pPr>
            <w:r w:rsidRPr="00DC51AB">
              <w:rPr>
                <w:rFonts w:ascii="Arial" w:hAnsi="Arial" w:cs="Arial"/>
                <w:b/>
                <w:bCs/>
                <w:sz w:val="20"/>
                <w:szCs w:val="20"/>
              </w:rPr>
              <w:lastRenderedPageBreak/>
              <w:t>Šiam reikalavimui pasitelkiamas tiekėjo specialistas negali būti pasitelkiamas kitiems kvalifikaciniams reikalavimams.</w:t>
            </w:r>
          </w:p>
          <w:p w14:paraId="033FC02B" w14:textId="77777777" w:rsidR="00DC51AB" w:rsidRPr="00DC51AB" w:rsidRDefault="00DC51AB" w:rsidP="00DC51AB">
            <w:pPr>
              <w:jc w:val="both"/>
              <w:rPr>
                <w:rFonts w:ascii="Arial" w:hAnsi="Arial" w:cs="Arial"/>
                <w:sz w:val="20"/>
                <w:szCs w:val="20"/>
              </w:rPr>
            </w:pPr>
          </w:p>
          <w:p w14:paraId="14AD3384" w14:textId="3FBBD7D6" w:rsidR="00DC51AB" w:rsidRPr="00DC51AB" w:rsidRDefault="00DC51AB" w:rsidP="00DC51AB">
            <w:pPr>
              <w:jc w:val="both"/>
              <w:rPr>
                <w:rFonts w:ascii="Arial" w:hAnsi="Arial" w:cs="Arial"/>
                <w:sz w:val="20"/>
                <w:szCs w:val="20"/>
              </w:rPr>
            </w:pPr>
            <w:r w:rsidRPr="00DC51AB">
              <w:rPr>
                <w:rFonts w:ascii="Arial" w:hAnsi="Arial" w:cs="Arial"/>
                <w:sz w:val="20"/>
                <w:szCs w:val="20"/>
              </w:rPr>
              <w:t>Jeigu šį kvalifikacinį reikalavimą tenkina užsienio šalyje registruotas tiekėjas, prašome atkreipti dėmesį į BPS 18.3 punkto nuostatą.</w:t>
            </w:r>
          </w:p>
        </w:tc>
      </w:tr>
      <w:tr w:rsidR="00DC51AB" w:rsidRPr="00DC51AB" w14:paraId="0C8418C2" w14:textId="77777777" w:rsidTr="00DC51AB">
        <w:tc>
          <w:tcPr>
            <w:tcW w:w="704" w:type="dxa"/>
          </w:tcPr>
          <w:p w14:paraId="7170D4E1" w14:textId="77777777" w:rsidR="00DC51AB" w:rsidRPr="00DC51AB" w:rsidRDefault="00DC51AB" w:rsidP="00DC51AB">
            <w:pPr>
              <w:pStyle w:val="ListParagraph"/>
              <w:numPr>
                <w:ilvl w:val="0"/>
                <w:numId w:val="19"/>
              </w:numPr>
              <w:ind w:left="0" w:firstLine="0"/>
              <w:rPr>
                <w:rFonts w:ascii="Arial" w:hAnsi="Arial" w:cs="Arial"/>
                <w:sz w:val="20"/>
                <w:szCs w:val="20"/>
              </w:rPr>
            </w:pPr>
          </w:p>
        </w:tc>
        <w:tc>
          <w:tcPr>
            <w:tcW w:w="4536" w:type="dxa"/>
            <w:tcBorders>
              <w:top w:val="single" w:sz="4" w:space="0" w:color="000000"/>
              <w:left w:val="single" w:sz="4" w:space="0" w:color="000000"/>
              <w:bottom w:val="single" w:sz="4" w:space="0" w:color="000000"/>
              <w:right w:val="single" w:sz="4" w:space="0" w:color="000000"/>
            </w:tcBorders>
          </w:tcPr>
          <w:p w14:paraId="2EC7C326" w14:textId="65D7D2AC" w:rsidR="00DC51AB" w:rsidRPr="00DC51AB" w:rsidRDefault="00DC51AB" w:rsidP="00DC51AB">
            <w:pPr>
              <w:tabs>
                <w:tab w:val="left" w:pos="567"/>
              </w:tabs>
              <w:jc w:val="both"/>
              <w:rPr>
                <w:rFonts w:ascii="Arial" w:eastAsiaTheme="minorEastAsia" w:hAnsi="Arial" w:cs="Arial"/>
                <w:sz w:val="20"/>
                <w:szCs w:val="20"/>
              </w:rPr>
            </w:pPr>
            <w:r w:rsidRPr="00DC51AB">
              <w:rPr>
                <w:rFonts w:ascii="Arial" w:eastAsiaTheme="minorEastAsia" w:hAnsi="Arial" w:cs="Arial"/>
                <w:sz w:val="20"/>
                <w:szCs w:val="20"/>
              </w:rPr>
              <w:t xml:space="preserve">Tiekėjas turi turėti ne mažiau kaip </w:t>
            </w:r>
            <w:r w:rsidRPr="00DC51AB">
              <w:rPr>
                <w:rFonts w:ascii="Arial" w:eastAsiaTheme="minorEastAsia" w:hAnsi="Arial" w:cs="Arial"/>
                <w:b/>
                <w:bCs/>
                <w:sz w:val="20"/>
                <w:szCs w:val="20"/>
              </w:rPr>
              <w:t>1 medijų planuotoją</w:t>
            </w:r>
            <w:r w:rsidRPr="00DC51AB">
              <w:rPr>
                <w:rFonts w:ascii="Arial" w:eastAsiaTheme="minorEastAsia" w:hAnsi="Arial" w:cs="Arial"/>
                <w:sz w:val="20"/>
                <w:szCs w:val="20"/>
              </w:rPr>
              <w:t xml:space="preserve">, </w:t>
            </w:r>
            <w:r w:rsidR="00673A45" w:rsidRPr="006D2D62">
              <w:rPr>
                <w:rFonts w:ascii="Arial" w:hAnsi="Arial" w:cs="Arial"/>
                <w:sz w:val="20"/>
                <w:szCs w:val="20"/>
              </w:rPr>
              <w:t>kuri</w:t>
            </w:r>
            <w:r w:rsidR="00673A45">
              <w:rPr>
                <w:rFonts w:ascii="Arial" w:hAnsi="Arial" w:cs="Arial"/>
                <w:sz w:val="20"/>
                <w:szCs w:val="20"/>
              </w:rPr>
              <w:t>s</w:t>
            </w:r>
            <w:r w:rsidR="00673A45" w:rsidRPr="006D2D62">
              <w:rPr>
                <w:rFonts w:ascii="Arial" w:hAnsi="Arial" w:cs="Arial"/>
                <w:sz w:val="20"/>
                <w:szCs w:val="20"/>
              </w:rPr>
              <w:t xml:space="preserve"> laimėjimo atveju būtų skiri</w:t>
            </w:r>
            <w:r w:rsidR="00673A45">
              <w:rPr>
                <w:rFonts w:ascii="Arial" w:hAnsi="Arial" w:cs="Arial"/>
                <w:sz w:val="20"/>
                <w:szCs w:val="20"/>
              </w:rPr>
              <w:t>a</w:t>
            </w:r>
            <w:r w:rsidR="00673A45" w:rsidRPr="006D2D62">
              <w:rPr>
                <w:rFonts w:ascii="Arial" w:hAnsi="Arial" w:cs="Arial"/>
                <w:sz w:val="20"/>
                <w:szCs w:val="20"/>
              </w:rPr>
              <w:t xml:space="preserve">mas </w:t>
            </w:r>
            <w:r w:rsidR="00673A45">
              <w:rPr>
                <w:rFonts w:ascii="Arial" w:hAnsi="Arial" w:cs="Arial"/>
                <w:sz w:val="20"/>
                <w:szCs w:val="20"/>
              </w:rPr>
              <w:t>S</w:t>
            </w:r>
            <w:r w:rsidR="00673A45" w:rsidRPr="006D2D62">
              <w:rPr>
                <w:rFonts w:ascii="Arial" w:hAnsi="Arial" w:cs="Arial"/>
                <w:sz w:val="20"/>
                <w:szCs w:val="20"/>
              </w:rPr>
              <w:t>utarties vykdymui.</w:t>
            </w:r>
          </w:p>
          <w:p w14:paraId="409667D0" w14:textId="77777777" w:rsidR="00DC51AB" w:rsidRPr="00DC51AB" w:rsidRDefault="00DC51AB" w:rsidP="00DC51AB">
            <w:pPr>
              <w:tabs>
                <w:tab w:val="left" w:pos="567"/>
              </w:tabs>
              <w:jc w:val="both"/>
              <w:rPr>
                <w:rFonts w:ascii="Arial" w:eastAsiaTheme="minorEastAsia" w:hAnsi="Arial" w:cs="Arial"/>
                <w:sz w:val="20"/>
                <w:szCs w:val="20"/>
              </w:rPr>
            </w:pPr>
          </w:p>
          <w:p w14:paraId="65197CB0" w14:textId="5CAE22CB" w:rsidR="00DC51AB" w:rsidRPr="00DC51AB" w:rsidRDefault="00DC51AB" w:rsidP="00DC51AB">
            <w:pPr>
              <w:tabs>
                <w:tab w:val="left" w:pos="567"/>
              </w:tabs>
              <w:spacing w:after="120"/>
              <w:jc w:val="both"/>
              <w:rPr>
                <w:rFonts w:ascii="Arial" w:eastAsia="Times New Roman" w:hAnsi="Arial" w:cs="Arial"/>
                <w:sz w:val="20"/>
                <w:szCs w:val="20"/>
              </w:rPr>
            </w:pPr>
            <w:r w:rsidRPr="00DC51AB">
              <w:rPr>
                <w:rFonts w:ascii="Arial" w:eastAsiaTheme="minorEastAsia" w:hAnsi="Arial" w:cs="Arial"/>
                <w:b/>
                <w:bCs/>
                <w:sz w:val="20"/>
                <w:szCs w:val="20"/>
              </w:rPr>
              <w:t>Medijų planuotojas</w:t>
            </w:r>
            <w:r w:rsidRPr="00DC51AB">
              <w:rPr>
                <w:rFonts w:ascii="Arial" w:eastAsiaTheme="minorEastAsia" w:hAnsi="Arial" w:cs="Arial"/>
                <w:sz w:val="20"/>
                <w:szCs w:val="20"/>
              </w:rPr>
              <w:t xml:space="preserve"> turi </w:t>
            </w:r>
            <w:r w:rsidRPr="00DC51AB">
              <w:rPr>
                <w:rFonts w:ascii="Arial" w:hAnsi="Arial" w:cs="Arial"/>
                <w:sz w:val="20"/>
                <w:szCs w:val="20"/>
              </w:rPr>
              <w:t xml:space="preserve">turėti ne mažesnę kaip 3 metų profesinę patirtį, įgytą nuo 2023 m. iki </w:t>
            </w:r>
            <w:r>
              <w:rPr>
                <w:rFonts w:ascii="Arial" w:hAnsi="Arial" w:cs="Arial"/>
                <w:sz w:val="20"/>
                <w:szCs w:val="20"/>
              </w:rPr>
              <w:t>Paraiškos</w:t>
            </w:r>
            <w:r w:rsidRPr="00DC51AB">
              <w:rPr>
                <w:rFonts w:ascii="Arial" w:hAnsi="Arial" w:cs="Arial"/>
                <w:sz w:val="20"/>
                <w:szCs w:val="20"/>
              </w:rPr>
              <w:t xml:space="preserve"> pateikimo dienos, medijų planavimo ir reklamos kampanijų įgyvendinimo srityje, t. y.:</w:t>
            </w:r>
          </w:p>
          <w:p w14:paraId="1DD15BE2" w14:textId="77777777" w:rsidR="00DC51AB" w:rsidRPr="00DC51AB" w:rsidRDefault="00DC51AB" w:rsidP="00DC51AB">
            <w:pPr>
              <w:numPr>
                <w:ilvl w:val="0"/>
                <w:numId w:val="30"/>
              </w:numPr>
              <w:tabs>
                <w:tab w:val="num" w:pos="313"/>
              </w:tabs>
              <w:spacing w:after="160" w:line="256" w:lineRule="auto"/>
              <w:ind w:left="313" w:hanging="284"/>
              <w:jc w:val="both"/>
              <w:rPr>
                <w:rFonts w:ascii="Arial" w:hAnsi="Arial" w:cs="Arial"/>
                <w:sz w:val="20"/>
                <w:szCs w:val="20"/>
              </w:rPr>
            </w:pPr>
            <w:r w:rsidRPr="00DC51AB">
              <w:rPr>
                <w:rFonts w:ascii="Arial" w:hAnsi="Arial" w:cs="Arial"/>
                <w:sz w:val="20"/>
                <w:szCs w:val="20"/>
              </w:rPr>
              <w:t>turėti patirties planuojant kampanijų biudžetus, sudarant transliacijų grafikus ir įgyvendinant kampanijas televizijoje, radijuje, spaudoje ir lauko reklamos kanaluose;</w:t>
            </w:r>
          </w:p>
          <w:p w14:paraId="03BEAED1" w14:textId="77777777" w:rsidR="00DC51AB" w:rsidRPr="00DC51AB" w:rsidRDefault="00DC51AB" w:rsidP="00DC51AB">
            <w:pPr>
              <w:numPr>
                <w:ilvl w:val="0"/>
                <w:numId w:val="30"/>
              </w:numPr>
              <w:tabs>
                <w:tab w:val="num" w:pos="313"/>
              </w:tabs>
              <w:spacing w:after="160" w:line="256" w:lineRule="auto"/>
              <w:ind w:left="313" w:hanging="284"/>
              <w:jc w:val="both"/>
              <w:rPr>
                <w:rFonts w:ascii="Arial" w:hAnsi="Arial" w:cs="Arial"/>
                <w:sz w:val="20"/>
                <w:szCs w:val="20"/>
              </w:rPr>
            </w:pPr>
            <w:r w:rsidRPr="00DC51AB">
              <w:rPr>
                <w:rFonts w:ascii="Arial" w:hAnsi="Arial" w:cs="Arial"/>
                <w:sz w:val="20"/>
                <w:szCs w:val="20"/>
              </w:rPr>
              <w:t>turėti patirties interpretuojant kliento tikslus, parenkant optimalų žiniasklaidos kanalų derinį ir rengiant detalius medijų planus, apimančius biudžetus, formatus, išdėstymo laikotarpius ir prognozuojamus rodiklius;</w:t>
            </w:r>
          </w:p>
          <w:p w14:paraId="454546DE" w14:textId="77777777" w:rsidR="00DC51AB" w:rsidRPr="00DC51AB" w:rsidRDefault="00DC51AB" w:rsidP="00DC51AB">
            <w:pPr>
              <w:numPr>
                <w:ilvl w:val="0"/>
                <w:numId w:val="30"/>
              </w:numPr>
              <w:tabs>
                <w:tab w:val="num" w:pos="313"/>
              </w:tabs>
              <w:spacing w:after="160" w:line="256" w:lineRule="auto"/>
              <w:ind w:left="313" w:hanging="284"/>
              <w:jc w:val="both"/>
              <w:rPr>
                <w:rFonts w:ascii="Arial" w:hAnsi="Arial" w:cs="Arial"/>
                <w:sz w:val="20"/>
                <w:szCs w:val="20"/>
              </w:rPr>
            </w:pPr>
            <w:r w:rsidRPr="00DC51AB">
              <w:rPr>
                <w:rFonts w:ascii="Arial" w:hAnsi="Arial" w:cs="Arial"/>
                <w:sz w:val="20"/>
                <w:szCs w:val="20"/>
              </w:rPr>
              <w:t>turėti patirties paskirstant ir optimizuojant biudžetus pagal efektyvumo rodiklius, rinkos duomenis ir istorinius rezultatus;</w:t>
            </w:r>
          </w:p>
          <w:p w14:paraId="0DBC7C4E" w14:textId="77777777" w:rsidR="00DC51AB" w:rsidRPr="00DC51AB" w:rsidRDefault="00DC51AB" w:rsidP="00DC51AB">
            <w:pPr>
              <w:numPr>
                <w:ilvl w:val="0"/>
                <w:numId w:val="30"/>
              </w:numPr>
              <w:tabs>
                <w:tab w:val="num" w:pos="313"/>
              </w:tabs>
              <w:ind w:left="312" w:hanging="284"/>
              <w:jc w:val="both"/>
              <w:rPr>
                <w:rFonts w:ascii="Arial" w:hAnsi="Arial" w:cs="Arial"/>
                <w:sz w:val="20"/>
                <w:szCs w:val="20"/>
              </w:rPr>
            </w:pPr>
            <w:r w:rsidRPr="00DC51AB">
              <w:rPr>
                <w:rFonts w:ascii="Arial" w:hAnsi="Arial" w:cs="Arial"/>
                <w:sz w:val="20"/>
                <w:szCs w:val="20"/>
              </w:rPr>
              <w:t>teikti rekomendacijas dėl kampanijų efektyvumo ir kitų aktualių rodiklių optimizavimo.</w:t>
            </w:r>
          </w:p>
          <w:p w14:paraId="1311FD82" w14:textId="4AB949CE" w:rsidR="00DC51AB" w:rsidRPr="00DC51AB" w:rsidRDefault="00DC51AB" w:rsidP="00DC51AB">
            <w:pPr>
              <w:jc w:val="both"/>
              <w:rPr>
                <w:rFonts w:ascii="Arial" w:hAnsi="Arial" w:cs="Arial"/>
                <w:i/>
                <w:iCs/>
                <w:sz w:val="20"/>
                <w:szCs w:val="20"/>
              </w:rPr>
            </w:pPr>
          </w:p>
        </w:tc>
        <w:tc>
          <w:tcPr>
            <w:tcW w:w="4820" w:type="dxa"/>
          </w:tcPr>
          <w:p w14:paraId="5FCC277D"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3613E0D8" w14:textId="77777777" w:rsidR="00DC51AB" w:rsidRPr="00DC51AB" w:rsidRDefault="00DC51AB" w:rsidP="00DC51AB">
            <w:pPr>
              <w:jc w:val="both"/>
              <w:rPr>
                <w:rFonts w:ascii="Arial" w:hAnsi="Arial" w:cs="Arial"/>
                <w:sz w:val="20"/>
                <w:szCs w:val="20"/>
              </w:rPr>
            </w:pPr>
          </w:p>
          <w:p w14:paraId="33A590AB" w14:textId="77777777" w:rsidR="00DC51AB" w:rsidRPr="00DC51AB" w:rsidRDefault="00DC51AB" w:rsidP="00DC51AB">
            <w:pPr>
              <w:pStyle w:val="ListParagraph"/>
              <w:numPr>
                <w:ilvl w:val="0"/>
                <w:numId w:val="35"/>
              </w:numPr>
              <w:tabs>
                <w:tab w:val="left" w:pos="361"/>
              </w:tabs>
              <w:ind w:left="30" w:firstLine="0"/>
              <w:jc w:val="both"/>
              <w:rPr>
                <w:rFonts w:ascii="Arial" w:hAnsi="Arial" w:cs="Arial"/>
                <w:sz w:val="20"/>
                <w:szCs w:val="20"/>
              </w:rPr>
            </w:pPr>
            <w:r w:rsidRPr="00DC51AB">
              <w:rPr>
                <w:rFonts w:ascii="Arial" w:hAnsi="Arial" w:cs="Arial"/>
                <w:sz w:val="20"/>
                <w:szCs w:val="20"/>
              </w:rPr>
              <w:t>Užpildoma SPS priede „Siūlomų specialistų sąrašo forma“ pateikta lentelė.</w:t>
            </w:r>
          </w:p>
          <w:p w14:paraId="71ABAD8F" w14:textId="372F1B1F" w:rsidR="00DC51AB" w:rsidRPr="00DC51AB" w:rsidRDefault="00DC51AB" w:rsidP="00DC51AB">
            <w:pPr>
              <w:pStyle w:val="Point1"/>
              <w:numPr>
                <w:ilvl w:val="0"/>
                <w:numId w:val="36"/>
              </w:numPr>
              <w:tabs>
                <w:tab w:val="left" w:pos="361"/>
                <w:tab w:val="left" w:pos="2552"/>
              </w:tabs>
              <w:spacing w:before="0" w:after="0"/>
              <w:ind w:left="30" w:firstLine="0"/>
              <w:rPr>
                <w:rFonts w:ascii="Arial" w:hAnsi="Arial" w:cs="Arial"/>
                <w:i/>
                <w:sz w:val="20"/>
                <w:u w:val="single"/>
                <w:lang w:val="lt-LT"/>
              </w:rPr>
            </w:pPr>
            <w:r w:rsidRPr="00DC51AB">
              <w:rPr>
                <w:rFonts w:ascii="Arial" w:hAnsi="Arial" w:cs="Arial"/>
                <w:sz w:val="20"/>
                <w:lang w:val="lt-LT"/>
              </w:rPr>
              <w:t>Specialist</w:t>
            </w:r>
            <w:r>
              <w:rPr>
                <w:rFonts w:ascii="Arial" w:hAnsi="Arial" w:cs="Arial"/>
                <w:sz w:val="20"/>
                <w:lang w:val="lt-LT"/>
              </w:rPr>
              <w:t>o</w:t>
            </w:r>
            <w:r w:rsidRPr="00DC51AB">
              <w:rPr>
                <w:rFonts w:ascii="Arial" w:hAnsi="Arial" w:cs="Arial"/>
                <w:sz w:val="20"/>
                <w:lang w:val="lt-LT"/>
              </w:rPr>
              <w:t xml:space="preserve"> kvalifikaciją patvirtinantys dokumentai: specialisto gyvenimo aprašymas (CV), kuriame nurodoma profesinė patirtis, nurodant dat</w:t>
            </w:r>
            <w:r>
              <w:rPr>
                <w:rFonts w:ascii="Arial" w:hAnsi="Arial" w:cs="Arial"/>
                <w:sz w:val="20"/>
                <w:lang w:val="lt-LT"/>
              </w:rPr>
              <w:t>as</w:t>
            </w:r>
            <w:r w:rsidRPr="00DC51AB">
              <w:rPr>
                <w:rFonts w:ascii="Arial" w:hAnsi="Arial" w:cs="Arial"/>
                <w:sz w:val="20"/>
                <w:lang w:val="lt-LT"/>
              </w:rPr>
              <w:t>, užsakov</w:t>
            </w:r>
            <w:r>
              <w:rPr>
                <w:rFonts w:ascii="Arial" w:hAnsi="Arial" w:cs="Arial"/>
                <w:sz w:val="20"/>
                <w:lang w:val="lt-LT"/>
              </w:rPr>
              <w:t>us</w:t>
            </w:r>
            <w:r w:rsidRPr="00DC51AB">
              <w:rPr>
                <w:rFonts w:ascii="Arial" w:hAnsi="Arial" w:cs="Arial"/>
                <w:sz w:val="20"/>
                <w:lang w:val="lt-LT"/>
              </w:rPr>
              <w:t xml:space="preserve">, specialisto vaidmenį  </w:t>
            </w:r>
            <w:r>
              <w:rPr>
                <w:rFonts w:ascii="Arial" w:hAnsi="Arial" w:cs="Arial"/>
                <w:sz w:val="20"/>
                <w:lang w:val="lt-LT"/>
              </w:rPr>
              <w:t>teikiant paslaugas</w:t>
            </w:r>
            <w:r w:rsidRPr="00DC51AB">
              <w:rPr>
                <w:rFonts w:ascii="Arial" w:hAnsi="Arial" w:cs="Arial"/>
                <w:sz w:val="20"/>
                <w:lang w:val="lt-LT"/>
              </w:rPr>
              <w:t xml:space="preserve"> ir kitus duomenis, pagrindžiančius šiame punkte specialistui nustatytus reikalavimus.</w:t>
            </w:r>
          </w:p>
          <w:p w14:paraId="622E450D" w14:textId="77777777" w:rsidR="00DC51AB" w:rsidRPr="00DC51AB" w:rsidRDefault="00DC51AB" w:rsidP="00DC51AB">
            <w:pPr>
              <w:jc w:val="both"/>
              <w:rPr>
                <w:rFonts w:ascii="Arial" w:hAnsi="Arial" w:cs="Arial"/>
                <w:sz w:val="20"/>
                <w:szCs w:val="20"/>
              </w:rPr>
            </w:pPr>
          </w:p>
          <w:p w14:paraId="241BF88A" w14:textId="77777777" w:rsidR="00DC51AB" w:rsidRPr="00DC51AB" w:rsidRDefault="00DC51AB" w:rsidP="00DC51AB">
            <w:pPr>
              <w:jc w:val="both"/>
              <w:rPr>
                <w:rFonts w:ascii="Arial" w:hAnsi="Arial" w:cs="Arial"/>
                <w:sz w:val="20"/>
                <w:szCs w:val="20"/>
              </w:rPr>
            </w:pPr>
          </w:p>
          <w:p w14:paraId="6B12231C" w14:textId="3B2399B2" w:rsidR="00DC51AB" w:rsidRPr="00DC51AB" w:rsidRDefault="00DC51AB" w:rsidP="00DC51AB">
            <w:pPr>
              <w:jc w:val="both"/>
              <w:rPr>
                <w:rFonts w:ascii="Arial" w:hAnsi="Arial" w:cs="Arial"/>
                <w:sz w:val="20"/>
                <w:szCs w:val="20"/>
              </w:rPr>
            </w:pPr>
          </w:p>
        </w:tc>
        <w:tc>
          <w:tcPr>
            <w:tcW w:w="4672" w:type="dxa"/>
          </w:tcPr>
          <w:p w14:paraId="73BDBB92"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50D1D868" w14:textId="77777777" w:rsidR="00DC51AB" w:rsidRPr="00DC51AB" w:rsidRDefault="00DC51AB" w:rsidP="00DC51AB">
            <w:pPr>
              <w:jc w:val="both"/>
              <w:rPr>
                <w:rFonts w:ascii="Arial" w:hAnsi="Arial" w:cs="Arial"/>
                <w:sz w:val="20"/>
                <w:szCs w:val="20"/>
              </w:rPr>
            </w:pPr>
          </w:p>
          <w:p w14:paraId="1D67FE1A"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398BE9A3"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478EE2EA" w14:textId="77777777" w:rsidR="00DC51AB" w:rsidRPr="00DC51AB" w:rsidRDefault="00DC51AB" w:rsidP="00DC51AB">
            <w:pPr>
              <w:jc w:val="both"/>
              <w:rPr>
                <w:rFonts w:ascii="Arial" w:hAnsi="Arial" w:cs="Arial"/>
                <w:sz w:val="20"/>
                <w:szCs w:val="20"/>
              </w:rPr>
            </w:pPr>
          </w:p>
          <w:p w14:paraId="4FA3F689" w14:textId="77777777" w:rsidR="00DC51AB" w:rsidRPr="00DC51AB" w:rsidRDefault="00DC51AB" w:rsidP="00DC51AB">
            <w:pPr>
              <w:jc w:val="both"/>
              <w:rPr>
                <w:rFonts w:ascii="Arial" w:hAnsi="Arial" w:cs="Arial"/>
                <w:b/>
                <w:bCs/>
                <w:sz w:val="20"/>
                <w:szCs w:val="20"/>
              </w:rPr>
            </w:pPr>
            <w:r w:rsidRPr="00DC51AB">
              <w:rPr>
                <w:rFonts w:ascii="Arial" w:hAnsi="Arial" w:cs="Arial"/>
                <w:b/>
                <w:bCs/>
                <w:sz w:val="20"/>
                <w:szCs w:val="20"/>
              </w:rPr>
              <w:t>Šiam reikalavimui pasitelkiamas tiekėjo specialistas negali būti pasitelkiamas kitiems kvalifikaciniams reikalavimams.</w:t>
            </w:r>
          </w:p>
          <w:p w14:paraId="6035C334" w14:textId="77777777" w:rsidR="00DC51AB" w:rsidRPr="00DC51AB" w:rsidRDefault="00DC51AB" w:rsidP="00DC51AB">
            <w:pPr>
              <w:jc w:val="both"/>
              <w:rPr>
                <w:rFonts w:ascii="Arial" w:hAnsi="Arial" w:cs="Arial"/>
                <w:sz w:val="20"/>
                <w:szCs w:val="20"/>
              </w:rPr>
            </w:pPr>
          </w:p>
          <w:p w14:paraId="34FDED44" w14:textId="098E8F24" w:rsidR="00DC51AB" w:rsidRPr="00DC51AB" w:rsidRDefault="00DC51AB" w:rsidP="00DC51AB">
            <w:pPr>
              <w:jc w:val="both"/>
              <w:rPr>
                <w:rFonts w:ascii="Arial" w:hAnsi="Arial" w:cs="Arial"/>
                <w:sz w:val="20"/>
                <w:szCs w:val="20"/>
              </w:rPr>
            </w:pPr>
            <w:r w:rsidRPr="00DC51AB">
              <w:rPr>
                <w:rFonts w:ascii="Arial" w:hAnsi="Arial" w:cs="Arial"/>
                <w:sz w:val="20"/>
                <w:szCs w:val="20"/>
              </w:rPr>
              <w:t>Jeigu šį kvalifikacinį reikalavimą tenkina užsienio šalyje registruotas tiekėjas, prašome atkreipti dėmesį į BPS 18.3 punkto nuostatą.</w:t>
            </w:r>
          </w:p>
        </w:tc>
      </w:tr>
      <w:tr w:rsidR="00DC51AB" w:rsidRPr="00DC51AB" w14:paraId="65A2AC32" w14:textId="77777777" w:rsidTr="00DC51AB">
        <w:tc>
          <w:tcPr>
            <w:tcW w:w="704" w:type="dxa"/>
          </w:tcPr>
          <w:p w14:paraId="42B66FCB" w14:textId="77777777" w:rsidR="00DC51AB" w:rsidRPr="00DC51AB" w:rsidRDefault="00DC51AB" w:rsidP="00DC51AB">
            <w:pPr>
              <w:pStyle w:val="ListParagraph"/>
              <w:numPr>
                <w:ilvl w:val="0"/>
                <w:numId w:val="19"/>
              </w:numPr>
              <w:ind w:left="0" w:firstLine="0"/>
              <w:rPr>
                <w:rFonts w:ascii="Arial" w:hAnsi="Arial" w:cs="Arial"/>
                <w:sz w:val="20"/>
                <w:szCs w:val="20"/>
              </w:rPr>
            </w:pPr>
          </w:p>
        </w:tc>
        <w:tc>
          <w:tcPr>
            <w:tcW w:w="4536" w:type="dxa"/>
            <w:tcBorders>
              <w:top w:val="single" w:sz="4" w:space="0" w:color="000000"/>
              <w:left w:val="single" w:sz="4" w:space="0" w:color="000000"/>
              <w:bottom w:val="single" w:sz="4" w:space="0" w:color="000000"/>
              <w:right w:val="single" w:sz="4" w:space="0" w:color="000000"/>
            </w:tcBorders>
          </w:tcPr>
          <w:p w14:paraId="12F98505" w14:textId="759ED44E" w:rsidR="00DC51AB" w:rsidRPr="00DC51AB" w:rsidRDefault="00DC51AB" w:rsidP="00DC51AB">
            <w:pPr>
              <w:jc w:val="both"/>
              <w:rPr>
                <w:rFonts w:ascii="Arial" w:eastAsiaTheme="minorEastAsia" w:hAnsi="Arial" w:cs="Arial"/>
                <w:sz w:val="20"/>
                <w:szCs w:val="20"/>
              </w:rPr>
            </w:pPr>
            <w:r w:rsidRPr="00DC51AB">
              <w:rPr>
                <w:rFonts w:ascii="Arial" w:eastAsiaTheme="minorEastAsia" w:hAnsi="Arial" w:cs="Arial"/>
                <w:sz w:val="20"/>
                <w:szCs w:val="20"/>
              </w:rPr>
              <w:t xml:space="preserve">Tiekėjas turi turėti ne mažiau kaip </w:t>
            </w:r>
            <w:r w:rsidRPr="00DC51AB">
              <w:rPr>
                <w:rFonts w:ascii="Arial" w:eastAsiaTheme="minorEastAsia" w:hAnsi="Arial" w:cs="Arial"/>
                <w:b/>
                <w:bCs/>
                <w:sz w:val="20"/>
                <w:szCs w:val="20"/>
              </w:rPr>
              <w:t xml:space="preserve">1 skaitmeninės medijos projektų vadovą, </w:t>
            </w:r>
            <w:r w:rsidR="00673A45" w:rsidRPr="006D2D62">
              <w:rPr>
                <w:rFonts w:ascii="Arial" w:hAnsi="Arial" w:cs="Arial"/>
                <w:sz w:val="20"/>
                <w:szCs w:val="20"/>
              </w:rPr>
              <w:t>kuri</w:t>
            </w:r>
            <w:r w:rsidR="00673A45">
              <w:rPr>
                <w:rFonts w:ascii="Arial" w:hAnsi="Arial" w:cs="Arial"/>
                <w:sz w:val="20"/>
                <w:szCs w:val="20"/>
              </w:rPr>
              <w:t>s</w:t>
            </w:r>
            <w:r w:rsidR="00673A45" w:rsidRPr="006D2D62">
              <w:rPr>
                <w:rFonts w:ascii="Arial" w:hAnsi="Arial" w:cs="Arial"/>
                <w:sz w:val="20"/>
                <w:szCs w:val="20"/>
              </w:rPr>
              <w:t xml:space="preserve"> laimėjimo atveju būtų skiri</w:t>
            </w:r>
            <w:r w:rsidR="00673A45">
              <w:rPr>
                <w:rFonts w:ascii="Arial" w:hAnsi="Arial" w:cs="Arial"/>
                <w:sz w:val="20"/>
                <w:szCs w:val="20"/>
              </w:rPr>
              <w:t>a</w:t>
            </w:r>
            <w:r w:rsidR="00673A45" w:rsidRPr="006D2D62">
              <w:rPr>
                <w:rFonts w:ascii="Arial" w:hAnsi="Arial" w:cs="Arial"/>
                <w:sz w:val="20"/>
                <w:szCs w:val="20"/>
              </w:rPr>
              <w:t xml:space="preserve">mas </w:t>
            </w:r>
            <w:r w:rsidR="00673A45">
              <w:rPr>
                <w:rFonts w:ascii="Arial" w:hAnsi="Arial" w:cs="Arial"/>
                <w:sz w:val="20"/>
                <w:szCs w:val="20"/>
              </w:rPr>
              <w:t>S</w:t>
            </w:r>
            <w:r w:rsidR="00673A45" w:rsidRPr="006D2D62">
              <w:rPr>
                <w:rFonts w:ascii="Arial" w:hAnsi="Arial" w:cs="Arial"/>
                <w:sz w:val="20"/>
                <w:szCs w:val="20"/>
              </w:rPr>
              <w:t>utarties vykdymui.</w:t>
            </w:r>
          </w:p>
          <w:p w14:paraId="0970CBA4" w14:textId="77777777" w:rsidR="00DC51AB" w:rsidRPr="00DC51AB" w:rsidRDefault="00DC51AB" w:rsidP="00DC51AB">
            <w:pPr>
              <w:jc w:val="both"/>
              <w:rPr>
                <w:rFonts w:ascii="Arial" w:eastAsiaTheme="minorEastAsia" w:hAnsi="Arial" w:cs="Arial"/>
                <w:sz w:val="20"/>
                <w:szCs w:val="20"/>
              </w:rPr>
            </w:pPr>
          </w:p>
          <w:p w14:paraId="4740F63E" w14:textId="77777777" w:rsidR="00DC51AB" w:rsidRPr="00DC51AB" w:rsidRDefault="00DC51AB" w:rsidP="00DC51AB">
            <w:pPr>
              <w:jc w:val="both"/>
              <w:rPr>
                <w:rFonts w:ascii="Arial" w:eastAsiaTheme="minorEastAsia" w:hAnsi="Arial" w:cs="Arial"/>
                <w:sz w:val="20"/>
                <w:szCs w:val="20"/>
              </w:rPr>
            </w:pPr>
            <w:r w:rsidRPr="00DC51AB">
              <w:rPr>
                <w:rFonts w:ascii="Arial" w:eastAsiaTheme="minorEastAsia" w:hAnsi="Arial" w:cs="Arial"/>
                <w:b/>
                <w:bCs/>
                <w:sz w:val="20"/>
                <w:szCs w:val="20"/>
              </w:rPr>
              <w:t>Skaitmeninės medijos projektų vadovas</w:t>
            </w:r>
            <w:r w:rsidRPr="00DC51AB">
              <w:rPr>
                <w:rFonts w:ascii="Arial" w:eastAsiaTheme="minorEastAsia" w:hAnsi="Arial" w:cs="Arial"/>
                <w:sz w:val="20"/>
                <w:szCs w:val="20"/>
              </w:rPr>
              <w:t xml:space="preserve"> turi:</w:t>
            </w:r>
          </w:p>
          <w:p w14:paraId="2233940C" w14:textId="77777777" w:rsidR="00DC51AB" w:rsidRPr="00DC51AB" w:rsidRDefault="00DC51AB" w:rsidP="00DC51AB">
            <w:pPr>
              <w:jc w:val="both"/>
              <w:rPr>
                <w:rFonts w:ascii="Arial" w:eastAsiaTheme="minorEastAsia" w:hAnsi="Arial" w:cs="Arial"/>
                <w:sz w:val="20"/>
                <w:szCs w:val="20"/>
              </w:rPr>
            </w:pPr>
          </w:p>
          <w:p w14:paraId="2FC35CF0" w14:textId="624959A0" w:rsidR="00DC51AB" w:rsidRPr="00DC51AB" w:rsidRDefault="00DC51AB" w:rsidP="00DC51AB">
            <w:pPr>
              <w:numPr>
                <w:ilvl w:val="0"/>
                <w:numId w:val="31"/>
              </w:numPr>
              <w:tabs>
                <w:tab w:val="num" w:pos="313"/>
              </w:tabs>
              <w:spacing w:after="160" w:line="256" w:lineRule="auto"/>
              <w:ind w:left="313" w:hanging="284"/>
              <w:jc w:val="both"/>
              <w:rPr>
                <w:rFonts w:ascii="Arial" w:eastAsia="Times New Roman" w:hAnsi="Arial" w:cs="Arial"/>
                <w:sz w:val="20"/>
                <w:szCs w:val="20"/>
              </w:rPr>
            </w:pPr>
            <w:r w:rsidRPr="00DC51AB">
              <w:rPr>
                <w:rFonts w:ascii="Arial" w:hAnsi="Arial" w:cs="Arial"/>
                <w:sz w:val="20"/>
                <w:szCs w:val="20"/>
              </w:rPr>
              <w:t xml:space="preserve">turėti ne mažesnę kaip 3 metų profesinę patirtį, įgytą nuo 2023 m. iki </w:t>
            </w:r>
            <w:r>
              <w:rPr>
                <w:rFonts w:ascii="Arial" w:hAnsi="Arial" w:cs="Arial"/>
                <w:sz w:val="20"/>
                <w:szCs w:val="20"/>
              </w:rPr>
              <w:t>Paraiškos</w:t>
            </w:r>
            <w:r w:rsidRPr="00DC51AB">
              <w:rPr>
                <w:rFonts w:ascii="Arial" w:hAnsi="Arial" w:cs="Arial"/>
                <w:sz w:val="20"/>
                <w:szCs w:val="20"/>
              </w:rPr>
              <w:t xml:space="preserve"> pateikimo dienos, rengiant ir įgyvendinant skaitmeninės reklamos strategijas;</w:t>
            </w:r>
          </w:p>
          <w:p w14:paraId="74D12F16" w14:textId="7874CA9B" w:rsidR="00DC51AB" w:rsidRPr="00DC51AB" w:rsidRDefault="00DC51AB" w:rsidP="00DC51AB">
            <w:pPr>
              <w:numPr>
                <w:ilvl w:val="0"/>
                <w:numId w:val="31"/>
              </w:numPr>
              <w:tabs>
                <w:tab w:val="num" w:pos="313"/>
              </w:tabs>
              <w:spacing w:after="160" w:line="256" w:lineRule="auto"/>
              <w:ind w:left="313" w:hanging="284"/>
              <w:jc w:val="both"/>
              <w:rPr>
                <w:rFonts w:ascii="Arial" w:hAnsi="Arial" w:cs="Arial"/>
                <w:sz w:val="20"/>
                <w:szCs w:val="20"/>
              </w:rPr>
            </w:pPr>
            <w:r w:rsidRPr="00DC51AB">
              <w:rPr>
                <w:rFonts w:ascii="Arial" w:hAnsi="Arial" w:cs="Arial"/>
                <w:sz w:val="20"/>
                <w:szCs w:val="20"/>
              </w:rPr>
              <w:t>būti dalyvavęs ne mažiau kaip 2 (dviejuose) užbaigtuose projektuose, apėmusiuose prekių ženklų strategijų kūrimo ir įgyvendinimo paslaugas skaitmeninėje medijoje, kurių bendra vertė turi būti ne mažesnė kaip 50 000 Eur be PVM</w:t>
            </w:r>
            <w:r w:rsidR="00673A45">
              <w:rPr>
                <w:rFonts w:ascii="Arial" w:hAnsi="Arial" w:cs="Arial"/>
                <w:sz w:val="20"/>
                <w:szCs w:val="20"/>
              </w:rPr>
              <w:t>.</w:t>
            </w:r>
          </w:p>
          <w:p w14:paraId="776DB7E1" w14:textId="18085F46" w:rsidR="00DC51AB" w:rsidRPr="00DC51AB" w:rsidRDefault="00DC51AB" w:rsidP="00DC51AB">
            <w:pPr>
              <w:jc w:val="both"/>
              <w:rPr>
                <w:rFonts w:ascii="Arial" w:hAnsi="Arial" w:cs="Arial"/>
                <w:i/>
                <w:iCs/>
                <w:sz w:val="20"/>
                <w:szCs w:val="20"/>
              </w:rPr>
            </w:pPr>
            <w:r w:rsidRPr="00DC51AB">
              <w:rPr>
                <w:rFonts w:ascii="Arial" w:eastAsiaTheme="minorEastAsia" w:hAnsi="Arial" w:cs="Arial"/>
                <w:sz w:val="20"/>
                <w:szCs w:val="20"/>
              </w:rPr>
              <w:t xml:space="preserve"> </w:t>
            </w:r>
          </w:p>
        </w:tc>
        <w:tc>
          <w:tcPr>
            <w:tcW w:w="4820" w:type="dxa"/>
          </w:tcPr>
          <w:p w14:paraId="78602567"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1B87D35C" w14:textId="77777777" w:rsidR="00DC51AB" w:rsidRPr="00DC51AB" w:rsidRDefault="00DC51AB" w:rsidP="00DC51AB">
            <w:pPr>
              <w:jc w:val="both"/>
              <w:rPr>
                <w:rFonts w:ascii="Arial" w:hAnsi="Arial" w:cs="Arial"/>
                <w:sz w:val="20"/>
                <w:szCs w:val="20"/>
              </w:rPr>
            </w:pPr>
          </w:p>
          <w:p w14:paraId="44C43C79" w14:textId="77777777" w:rsidR="00DC51AB" w:rsidRPr="00DC51AB" w:rsidRDefault="00DC51AB" w:rsidP="00DC51AB">
            <w:pPr>
              <w:pStyle w:val="ListParagraph"/>
              <w:numPr>
                <w:ilvl w:val="0"/>
                <w:numId w:val="35"/>
              </w:numPr>
              <w:tabs>
                <w:tab w:val="left" w:pos="361"/>
              </w:tabs>
              <w:ind w:left="30" w:firstLine="0"/>
              <w:jc w:val="both"/>
              <w:rPr>
                <w:rFonts w:ascii="Arial" w:hAnsi="Arial" w:cs="Arial"/>
                <w:sz w:val="20"/>
                <w:szCs w:val="20"/>
              </w:rPr>
            </w:pPr>
            <w:r w:rsidRPr="00DC51AB">
              <w:rPr>
                <w:rFonts w:ascii="Arial" w:hAnsi="Arial" w:cs="Arial"/>
                <w:sz w:val="20"/>
                <w:szCs w:val="20"/>
              </w:rPr>
              <w:t>Užpildoma SPS priede „Siūlomų specialistų sąrašo forma“ pateikta lentelė.</w:t>
            </w:r>
          </w:p>
          <w:p w14:paraId="3750D5CF" w14:textId="0A4AB0E0" w:rsidR="00DC51AB" w:rsidRPr="00DC51AB" w:rsidRDefault="00DC51AB" w:rsidP="00DC51AB">
            <w:pPr>
              <w:pStyle w:val="Point1"/>
              <w:numPr>
                <w:ilvl w:val="0"/>
                <w:numId w:val="36"/>
              </w:numPr>
              <w:tabs>
                <w:tab w:val="left" w:pos="361"/>
                <w:tab w:val="left" w:pos="2552"/>
              </w:tabs>
              <w:spacing w:before="0" w:after="0"/>
              <w:ind w:left="30" w:firstLine="0"/>
              <w:rPr>
                <w:rFonts w:ascii="Arial" w:hAnsi="Arial" w:cs="Arial"/>
                <w:i/>
                <w:sz w:val="20"/>
                <w:u w:val="single"/>
                <w:lang w:val="lt-LT"/>
              </w:rPr>
            </w:pPr>
            <w:r w:rsidRPr="00DC51AB">
              <w:rPr>
                <w:rFonts w:ascii="Arial" w:hAnsi="Arial" w:cs="Arial"/>
                <w:sz w:val="20"/>
                <w:lang w:val="lt-LT"/>
              </w:rPr>
              <w:t>Specialist</w:t>
            </w:r>
            <w:r>
              <w:rPr>
                <w:rFonts w:ascii="Arial" w:hAnsi="Arial" w:cs="Arial"/>
                <w:sz w:val="20"/>
                <w:lang w:val="lt-LT"/>
              </w:rPr>
              <w:t>o</w:t>
            </w:r>
            <w:r w:rsidRPr="00DC51AB">
              <w:rPr>
                <w:rFonts w:ascii="Arial" w:hAnsi="Arial" w:cs="Arial"/>
                <w:sz w:val="20"/>
                <w:lang w:val="lt-LT"/>
              </w:rPr>
              <w:t xml:space="preserve"> kvalifikaciją patvirtinantys dokumentai: specialisto gyvenimo aprašymas (CV), kuriame nurodoma profesinė patirtis, nurodant dat</w:t>
            </w:r>
            <w:r>
              <w:rPr>
                <w:rFonts w:ascii="Arial" w:hAnsi="Arial" w:cs="Arial"/>
                <w:sz w:val="20"/>
                <w:lang w:val="lt-LT"/>
              </w:rPr>
              <w:t>as</w:t>
            </w:r>
            <w:r w:rsidRPr="00DC51AB">
              <w:rPr>
                <w:rFonts w:ascii="Arial" w:hAnsi="Arial" w:cs="Arial"/>
                <w:sz w:val="20"/>
                <w:lang w:val="lt-LT"/>
              </w:rPr>
              <w:t>, užsakov</w:t>
            </w:r>
            <w:r>
              <w:rPr>
                <w:rFonts w:ascii="Arial" w:hAnsi="Arial" w:cs="Arial"/>
                <w:sz w:val="20"/>
                <w:lang w:val="lt-LT"/>
              </w:rPr>
              <w:t>us</w:t>
            </w:r>
            <w:r w:rsidRPr="00DC51AB">
              <w:rPr>
                <w:rFonts w:ascii="Arial" w:hAnsi="Arial" w:cs="Arial"/>
                <w:sz w:val="20"/>
                <w:lang w:val="lt-LT"/>
              </w:rPr>
              <w:t xml:space="preserve">, specialisto vaidmenį  </w:t>
            </w:r>
            <w:r>
              <w:rPr>
                <w:rFonts w:ascii="Arial" w:hAnsi="Arial" w:cs="Arial"/>
                <w:sz w:val="20"/>
                <w:lang w:val="lt-LT"/>
              </w:rPr>
              <w:t>teikiant paslaugas</w:t>
            </w:r>
            <w:r w:rsidRPr="00DC51AB">
              <w:rPr>
                <w:rFonts w:ascii="Arial" w:hAnsi="Arial" w:cs="Arial"/>
                <w:sz w:val="20"/>
                <w:lang w:val="lt-LT"/>
              </w:rPr>
              <w:t xml:space="preserve"> ir kitus duomenis, pagrindžiančius šiame punkte specialistui nustatytus reikalavimus.</w:t>
            </w:r>
          </w:p>
          <w:p w14:paraId="33273699" w14:textId="77777777" w:rsidR="00DC51AB" w:rsidRPr="00DC51AB" w:rsidRDefault="00DC51AB" w:rsidP="00DC51AB">
            <w:pPr>
              <w:jc w:val="both"/>
              <w:rPr>
                <w:rFonts w:ascii="Arial" w:hAnsi="Arial" w:cs="Arial"/>
                <w:sz w:val="20"/>
                <w:szCs w:val="20"/>
              </w:rPr>
            </w:pPr>
          </w:p>
          <w:p w14:paraId="0266619B" w14:textId="77777777" w:rsidR="00DC51AB" w:rsidRPr="00DC51AB" w:rsidRDefault="00DC51AB" w:rsidP="00DC51AB">
            <w:pPr>
              <w:jc w:val="both"/>
              <w:rPr>
                <w:rFonts w:ascii="Arial" w:hAnsi="Arial" w:cs="Arial"/>
                <w:sz w:val="20"/>
                <w:szCs w:val="20"/>
              </w:rPr>
            </w:pPr>
          </w:p>
          <w:p w14:paraId="3654332A" w14:textId="4F407F4A" w:rsidR="00DC51AB" w:rsidRPr="00DC51AB" w:rsidRDefault="00DC51AB" w:rsidP="00DC51AB">
            <w:pPr>
              <w:jc w:val="both"/>
              <w:rPr>
                <w:rFonts w:ascii="Arial" w:hAnsi="Arial" w:cs="Arial"/>
                <w:sz w:val="20"/>
                <w:szCs w:val="20"/>
              </w:rPr>
            </w:pPr>
          </w:p>
        </w:tc>
        <w:tc>
          <w:tcPr>
            <w:tcW w:w="4672" w:type="dxa"/>
          </w:tcPr>
          <w:p w14:paraId="20A7D240"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6139B35F" w14:textId="77777777" w:rsidR="00DC51AB" w:rsidRPr="00DC51AB" w:rsidRDefault="00DC51AB" w:rsidP="00DC51AB">
            <w:pPr>
              <w:jc w:val="both"/>
              <w:rPr>
                <w:rFonts w:ascii="Arial" w:hAnsi="Arial" w:cs="Arial"/>
                <w:sz w:val="20"/>
                <w:szCs w:val="20"/>
              </w:rPr>
            </w:pPr>
          </w:p>
          <w:p w14:paraId="7DA32058"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761CD231" w14:textId="7A78BA8C" w:rsidR="00DC51AB" w:rsidRPr="00DC51AB" w:rsidRDefault="00DC51AB" w:rsidP="00DC51AB">
            <w:pPr>
              <w:jc w:val="both"/>
              <w:rPr>
                <w:rFonts w:ascii="Arial" w:hAnsi="Arial" w:cs="Arial"/>
                <w:sz w:val="20"/>
                <w:szCs w:val="20"/>
              </w:rPr>
            </w:pPr>
            <w:r w:rsidRPr="00DC51AB">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4AB89650" w14:textId="77777777" w:rsidR="00DC51AB" w:rsidRPr="00DC51AB" w:rsidRDefault="00DC51AB" w:rsidP="00DC51AB">
            <w:pPr>
              <w:jc w:val="both"/>
              <w:rPr>
                <w:rFonts w:ascii="Arial" w:hAnsi="Arial" w:cs="Arial"/>
                <w:sz w:val="20"/>
                <w:szCs w:val="20"/>
              </w:rPr>
            </w:pPr>
          </w:p>
          <w:p w14:paraId="266B6649" w14:textId="77777777" w:rsidR="00DC51AB" w:rsidRPr="00DC51AB" w:rsidRDefault="00DC51AB" w:rsidP="00DC51AB">
            <w:pPr>
              <w:jc w:val="both"/>
              <w:rPr>
                <w:rFonts w:ascii="Arial" w:hAnsi="Arial" w:cs="Arial"/>
                <w:b/>
                <w:bCs/>
                <w:sz w:val="20"/>
                <w:szCs w:val="20"/>
              </w:rPr>
            </w:pPr>
            <w:r w:rsidRPr="00DC51AB">
              <w:rPr>
                <w:rFonts w:ascii="Arial" w:hAnsi="Arial" w:cs="Arial"/>
                <w:b/>
                <w:bCs/>
                <w:sz w:val="20"/>
                <w:szCs w:val="20"/>
              </w:rPr>
              <w:t>Šiam reikalavimui pasitelkiamas tiekėjo specialistas negali būti pasitelkiamas kitiems kvalifikaciniams reikalavimams.</w:t>
            </w:r>
          </w:p>
          <w:p w14:paraId="013FD597" w14:textId="77777777" w:rsidR="00DC51AB" w:rsidRPr="00DC51AB" w:rsidRDefault="00DC51AB" w:rsidP="00DC51AB">
            <w:pPr>
              <w:jc w:val="both"/>
              <w:rPr>
                <w:rFonts w:ascii="Arial" w:hAnsi="Arial" w:cs="Arial"/>
                <w:sz w:val="20"/>
                <w:szCs w:val="20"/>
              </w:rPr>
            </w:pPr>
          </w:p>
          <w:p w14:paraId="06B4EADC" w14:textId="08F1B7E2" w:rsidR="00DC51AB" w:rsidRPr="00DC51AB" w:rsidRDefault="00DC51AB" w:rsidP="00DC51AB">
            <w:pPr>
              <w:jc w:val="both"/>
              <w:rPr>
                <w:rFonts w:ascii="Arial" w:hAnsi="Arial" w:cs="Arial"/>
                <w:sz w:val="20"/>
                <w:szCs w:val="20"/>
              </w:rPr>
            </w:pPr>
            <w:r w:rsidRPr="00DC51AB">
              <w:rPr>
                <w:rFonts w:ascii="Arial" w:hAnsi="Arial" w:cs="Arial"/>
                <w:sz w:val="20"/>
                <w:szCs w:val="20"/>
              </w:rPr>
              <w:t>Jeigu šį kvalifikacinį reikalavimą tenkina užsienio šalyje registruotas tiekėjas, prašome atkreipti dėmesį į BPS 18.3 punkto nuostatą.</w:t>
            </w:r>
          </w:p>
        </w:tc>
      </w:tr>
      <w:tr w:rsidR="00DC51AB" w:rsidRPr="00DC51AB" w14:paraId="534376CE" w14:textId="77777777" w:rsidTr="00DC51AB">
        <w:tc>
          <w:tcPr>
            <w:tcW w:w="704" w:type="dxa"/>
          </w:tcPr>
          <w:p w14:paraId="612FE757" w14:textId="77777777" w:rsidR="00DC51AB" w:rsidRPr="00DC51AB" w:rsidRDefault="00DC51AB" w:rsidP="00DC51AB">
            <w:pPr>
              <w:pStyle w:val="ListParagraph"/>
              <w:numPr>
                <w:ilvl w:val="0"/>
                <w:numId w:val="19"/>
              </w:numPr>
              <w:ind w:left="0" w:firstLine="0"/>
              <w:rPr>
                <w:rFonts w:ascii="Arial" w:hAnsi="Arial" w:cs="Arial"/>
                <w:sz w:val="20"/>
                <w:szCs w:val="20"/>
              </w:rPr>
            </w:pPr>
          </w:p>
        </w:tc>
        <w:tc>
          <w:tcPr>
            <w:tcW w:w="4536" w:type="dxa"/>
            <w:tcBorders>
              <w:top w:val="single" w:sz="4" w:space="0" w:color="000000"/>
              <w:left w:val="single" w:sz="4" w:space="0" w:color="000000"/>
              <w:bottom w:val="single" w:sz="4" w:space="0" w:color="000000"/>
              <w:right w:val="single" w:sz="4" w:space="0" w:color="000000"/>
            </w:tcBorders>
          </w:tcPr>
          <w:p w14:paraId="143BB2B6" w14:textId="1763EE82" w:rsidR="00DC51AB" w:rsidRPr="00DC51AB" w:rsidRDefault="00DC51AB" w:rsidP="00DC51AB">
            <w:pPr>
              <w:jc w:val="both"/>
              <w:rPr>
                <w:rFonts w:ascii="Arial" w:eastAsia="Times New Roman" w:hAnsi="Arial" w:cs="Arial"/>
                <w:sz w:val="20"/>
                <w:szCs w:val="20"/>
              </w:rPr>
            </w:pPr>
            <w:r w:rsidRPr="00DC51AB">
              <w:rPr>
                <w:rFonts w:ascii="Arial" w:hAnsi="Arial" w:cs="Arial"/>
                <w:sz w:val="20"/>
                <w:szCs w:val="20"/>
              </w:rPr>
              <w:t xml:space="preserve">Tiekėjas turi turėti ne mažiau kaip </w:t>
            </w:r>
            <w:r w:rsidRPr="00DC51AB">
              <w:rPr>
                <w:rFonts w:ascii="Arial" w:hAnsi="Arial" w:cs="Arial"/>
                <w:b/>
                <w:bCs/>
                <w:sz w:val="20"/>
                <w:szCs w:val="20"/>
              </w:rPr>
              <w:t>1 skaitmeninės medijos planuotoją</w:t>
            </w:r>
            <w:r w:rsidRPr="00DC51AB">
              <w:rPr>
                <w:rFonts w:ascii="Arial" w:hAnsi="Arial" w:cs="Arial"/>
                <w:sz w:val="20"/>
                <w:szCs w:val="20"/>
              </w:rPr>
              <w:t xml:space="preserve">, </w:t>
            </w:r>
            <w:r w:rsidR="00673A45" w:rsidRPr="006D2D62">
              <w:rPr>
                <w:rFonts w:ascii="Arial" w:hAnsi="Arial" w:cs="Arial"/>
                <w:sz w:val="20"/>
                <w:szCs w:val="20"/>
              </w:rPr>
              <w:t>kuri</w:t>
            </w:r>
            <w:r w:rsidR="00673A45">
              <w:rPr>
                <w:rFonts w:ascii="Arial" w:hAnsi="Arial" w:cs="Arial"/>
                <w:sz w:val="20"/>
                <w:szCs w:val="20"/>
              </w:rPr>
              <w:t>s</w:t>
            </w:r>
            <w:r w:rsidR="00673A45" w:rsidRPr="006D2D62">
              <w:rPr>
                <w:rFonts w:ascii="Arial" w:hAnsi="Arial" w:cs="Arial"/>
                <w:sz w:val="20"/>
                <w:szCs w:val="20"/>
              </w:rPr>
              <w:t xml:space="preserve"> laimėjimo atveju būtų skiri</w:t>
            </w:r>
            <w:r w:rsidR="00673A45">
              <w:rPr>
                <w:rFonts w:ascii="Arial" w:hAnsi="Arial" w:cs="Arial"/>
                <w:sz w:val="20"/>
                <w:szCs w:val="20"/>
              </w:rPr>
              <w:t>a</w:t>
            </w:r>
            <w:r w:rsidR="00673A45" w:rsidRPr="006D2D62">
              <w:rPr>
                <w:rFonts w:ascii="Arial" w:hAnsi="Arial" w:cs="Arial"/>
                <w:sz w:val="20"/>
                <w:szCs w:val="20"/>
              </w:rPr>
              <w:t xml:space="preserve">mas </w:t>
            </w:r>
            <w:r w:rsidR="00673A45">
              <w:rPr>
                <w:rFonts w:ascii="Arial" w:hAnsi="Arial" w:cs="Arial"/>
                <w:sz w:val="20"/>
                <w:szCs w:val="20"/>
              </w:rPr>
              <w:t>S</w:t>
            </w:r>
            <w:r w:rsidR="00673A45" w:rsidRPr="006D2D62">
              <w:rPr>
                <w:rFonts w:ascii="Arial" w:hAnsi="Arial" w:cs="Arial"/>
                <w:sz w:val="20"/>
                <w:szCs w:val="20"/>
              </w:rPr>
              <w:t>utarties vykdymui.</w:t>
            </w:r>
          </w:p>
          <w:p w14:paraId="2A3877C8" w14:textId="77777777" w:rsidR="00DC51AB" w:rsidRPr="00DC51AB" w:rsidRDefault="00DC51AB" w:rsidP="00DC51AB">
            <w:pPr>
              <w:jc w:val="both"/>
              <w:rPr>
                <w:rFonts w:ascii="Arial" w:hAnsi="Arial" w:cs="Arial"/>
                <w:sz w:val="20"/>
                <w:szCs w:val="20"/>
              </w:rPr>
            </w:pPr>
          </w:p>
          <w:p w14:paraId="5357FBE3" w14:textId="4BC1FA7F" w:rsidR="00DC51AB" w:rsidRPr="00DC51AB" w:rsidRDefault="00DC51AB" w:rsidP="00DC51AB">
            <w:pPr>
              <w:jc w:val="both"/>
              <w:rPr>
                <w:rFonts w:ascii="Arial" w:hAnsi="Arial" w:cs="Arial"/>
                <w:sz w:val="20"/>
                <w:szCs w:val="20"/>
              </w:rPr>
            </w:pPr>
            <w:r w:rsidRPr="00DC51AB">
              <w:rPr>
                <w:rFonts w:ascii="Arial" w:hAnsi="Arial" w:cs="Arial"/>
                <w:b/>
                <w:bCs/>
                <w:sz w:val="20"/>
                <w:szCs w:val="20"/>
              </w:rPr>
              <w:t>Skaitmeninės medijos planuotojas</w:t>
            </w:r>
            <w:r w:rsidRPr="00DC51AB">
              <w:rPr>
                <w:rFonts w:ascii="Arial" w:hAnsi="Arial" w:cs="Arial"/>
                <w:sz w:val="20"/>
                <w:szCs w:val="20"/>
              </w:rPr>
              <w:t xml:space="preserve"> turi turėti ne mažesnę kaip 3 metų profesinę patirtį, įgytą nuo 2023</w:t>
            </w:r>
            <w:r w:rsidR="004C077A">
              <w:rPr>
                <w:rFonts w:ascii="Arial" w:hAnsi="Arial" w:cs="Arial"/>
                <w:sz w:val="20"/>
                <w:szCs w:val="20"/>
              </w:rPr>
              <w:t xml:space="preserve"> </w:t>
            </w:r>
            <w:r w:rsidRPr="00DC51AB">
              <w:rPr>
                <w:rFonts w:ascii="Arial" w:hAnsi="Arial" w:cs="Arial"/>
                <w:sz w:val="20"/>
                <w:szCs w:val="20"/>
              </w:rPr>
              <w:t xml:space="preserve">m. iki </w:t>
            </w:r>
            <w:r>
              <w:rPr>
                <w:rFonts w:ascii="Arial" w:hAnsi="Arial" w:cs="Arial"/>
                <w:sz w:val="20"/>
                <w:szCs w:val="20"/>
              </w:rPr>
              <w:t>Paraiškos</w:t>
            </w:r>
            <w:r w:rsidRPr="00DC51AB">
              <w:rPr>
                <w:rFonts w:ascii="Arial" w:hAnsi="Arial" w:cs="Arial"/>
                <w:sz w:val="20"/>
                <w:szCs w:val="20"/>
              </w:rPr>
              <w:t xml:space="preserve"> pateikimo dienos, skaitmeninės reklamos planavimo ir administravimo srityje, t. y.:</w:t>
            </w:r>
          </w:p>
          <w:p w14:paraId="71671133" w14:textId="09BF1F05" w:rsidR="00DC51AB" w:rsidRPr="00DC51AB" w:rsidRDefault="00DC51AB" w:rsidP="00DC51AB">
            <w:pPr>
              <w:numPr>
                <w:ilvl w:val="0"/>
                <w:numId w:val="32"/>
              </w:numPr>
              <w:spacing w:after="160" w:line="256" w:lineRule="auto"/>
              <w:ind w:left="325" w:hanging="425"/>
              <w:jc w:val="both"/>
              <w:rPr>
                <w:rFonts w:ascii="Arial" w:hAnsi="Arial" w:cs="Arial"/>
                <w:sz w:val="20"/>
                <w:szCs w:val="20"/>
              </w:rPr>
            </w:pPr>
            <w:r w:rsidRPr="00DC51AB">
              <w:rPr>
                <w:rFonts w:ascii="Arial" w:hAnsi="Arial" w:cs="Arial"/>
                <w:sz w:val="20"/>
                <w:szCs w:val="20"/>
              </w:rPr>
              <w:lastRenderedPageBreak/>
              <w:t>turėti patirties</w:t>
            </w:r>
            <w:r w:rsidR="00DC460D">
              <w:rPr>
                <w:rFonts w:ascii="Arial" w:hAnsi="Arial" w:cs="Arial"/>
                <w:sz w:val="20"/>
                <w:szCs w:val="20"/>
              </w:rPr>
              <w:t xml:space="preserve"> su vietiniais skaitmeniniais kanalais</w:t>
            </w:r>
            <w:r w:rsidR="003F45C0">
              <w:rPr>
                <w:rFonts w:ascii="Arial" w:hAnsi="Arial" w:cs="Arial"/>
                <w:sz w:val="20"/>
                <w:szCs w:val="20"/>
              </w:rPr>
              <w:t xml:space="preserve"> ir program</w:t>
            </w:r>
            <w:r w:rsidR="00292092">
              <w:rPr>
                <w:rFonts w:ascii="Arial" w:hAnsi="Arial" w:cs="Arial"/>
                <w:sz w:val="20"/>
                <w:szCs w:val="20"/>
              </w:rPr>
              <w:t>matic vaizdinių skykelių ir video formatų</w:t>
            </w:r>
            <w:r w:rsidR="00795A54">
              <w:rPr>
                <w:rFonts w:ascii="Arial" w:hAnsi="Arial" w:cs="Arial"/>
                <w:sz w:val="20"/>
                <w:szCs w:val="20"/>
              </w:rPr>
              <w:t xml:space="preserve"> planavimu ir administravimu.</w:t>
            </w:r>
            <w:r w:rsidRPr="00DC51AB">
              <w:rPr>
                <w:rFonts w:ascii="Arial" w:hAnsi="Arial" w:cs="Arial"/>
                <w:sz w:val="20"/>
                <w:szCs w:val="20"/>
              </w:rPr>
              <w:t xml:space="preserve"> </w:t>
            </w:r>
          </w:p>
          <w:p w14:paraId="1A0BB449" w14:textId="222A7C6E" w:rsidR="00DC51AB" w:rsidRPr="00DC51AB" w:rsidRDefault="00DC51AB" w:rsidP="00DC51AB">
            <w:pPr>
              <w:numPr>
                <w:ilvl w:val="0"/>
                <w:numId w:val="32"/>
              </w:numPr>
              <w:ind w:left="325"/>
              <w:jc w:val="both"/>
              <w:rPr>
                <w:rFonts w:ascii="Arial" w:hAnsi="Arial" w:cs="Arial"/>
                <w:sz w:val="20"/>
                <w:szCs w:val="20"/>
              </w:rPr>
            </w:pPr>
            <w:r w:rsidRPr="00DC51AB">
              <w:rPr>
                <w:rFonts w:ascii="Arial" w:hAnsi="Arial" w:cs="Arial"/>
                <w:sz w:val="20"/>
                <w:szCs w:val="20"/>
              </w:rPr>
              <w:t xml:space="preserve">būti dirbęs su „Google Search“, „Google Display Network (GDN)“, „Google Analytics“,  „YouTube“, „Gemius Audience“ </w:t>
            </w:r>
            <w:r w:rsidR="007B3DAD">
              <w:rPr>
                <w:rFonts w:ascii="Arial" w:hAnsi="Arial" w:cs="Arial"/>
                <w:sz w:val="20"/>
                <w:szCs w:val="20"/>
              </w:rPr>
              <w:t>„Adform“, „DV</w:t>
            </w:r>
            <w:r w:rsidR="007B3DAD">
              <w:rPr>
                <w:rFonts w:ascii="Arial" w:hAnsi="Arial" w:cs="Arial"/>
                <w:sz w:val="20"/>
                <w:szCs w:val="20"/>
                <w:lang w:val="en-US"/>
              </w:rPr>
              <w:t xml:space="preserve">360”, </w:t>
            </w:r>
            <w:r w:rsidRPr="00DC51AB">
              <w:rPr>
                <w:rFonts w:ascii="Arial" w:hAnsi="Arial" w:cs="Arial"/>
                <w:sz w:val="20"/>
                <w:szCs w:val="20"/>
              </w:rPr>
              <w:t>bei kitais skaitmeninės reklamos planavimo, talpinimo ir administravimo įrankiais.</w:t>
            </w:r>
          </w:p>
          <w:p w14:paraId="6A070849" w14:textId="653211FC" w:rsidR="00DC51AB" w:rsidRPr="00DC51AB" w:rsidRDefault="00DC51AB" w:rsidP="00DC51AB">
            <w:pPr>
              <w:jc w:val="both"/>
              <w:rPr>
                <w:rFonts w:ascii="Arial" w:hAnsi="Arial" w:cs="Arial"/>
                <w:i/>
                <w:iCs/>
                <w:sz w:val="20"/>
                <w:szCs w:val="20"/>
              </w:rPr>
            </w:pPr>
          </w:p>
        </w:tc>
        <w:tc>
          <w:tcPr>
            <w:tcW w:w="4820" w:type="dxa"/>
          </w:tcPr>
          <w:p w14:paraId="5358D137"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lastRenderedPageBreak/>
              <w:t>1) tiekėjo personalo ar jo vadovaujančio personalo išsilavinimo, profesinės kvalifikacijos apibūdinimas. Informacija pateikiama apie kiekvieną siūlomą tiekėjo komandos specialistą, atitinkantį nustatytus kvalifikacijos reikalavimus.</w:t>
            </w:r>
          </w:p>
          <w:p w14:paraId="115EFE3B" w14:textId="77777777" w:rsidR="00DC51AB" w:rsidRPr="00DC51AB" w:rsidRDefault="00DC51AB" w:rsidP="00DC51AB">
            <w:pPr>
              <w:jc w:val="both"/>
              <w:rPr>
                <w:rFonts w:ascii="Arial" w:hAnsi="Arial" w:cs="Arial"/>
                <w:sz w:val="20"/>
                <w:szCs w:val="20"/>
              </w:rPr>
            </w:pPr>
          </w:p>
          <w:p w14:paraId="044BC958" w14:textId="77777777" w:rsidR="00DC51AB" w:rsidRPr="00DC51AB" w:rsidRDefault="00DC51AB" w:rsidP="00DC51AB">
            <w:pPr>
              <w:pStyle w:val="ListParagraph"/>
              <w:numPr>
                <w:ilvl w:val="0"/>
                <w:numId w:val="35"/>
              </w:numPr>
              <w:tabs>
                <w:tab w:val="left" w:pos="361"/>
              </w:tabs>
              <w:ind w:left="30" w:firstLine="0"/>
              <w:jc w:val="both"/>
              <w:rPr>
                <w:rFonts w:ascii="Arial" w:hAnsi="Arial" w:cs="Arial"/>
                <w:sz w:val="20"/>
                <w:szCs w:val="20"/>
              </w:rPr>
            </w:pPr>
            <w:r w:rsidRPr="00DC51AB">
              <w:rPr>
                <w:rFonts w:ascii="Arial" w:hAnsi="Arial" w:cs="Arial"/>
                <w:sz w:val="20"/>
                <w:szCs w:val="20"/>
              </w:rPr>
              <w:t>Užpildoma SPS priede „Siūlomų specialistų sąrašo forma“ pateikta lentelė.</w:t>
            </w:r>
          </w:p>
          <w:p w14:paraId="6A77F960" w14:textId="18E0FCB0" w:rsidR="00DC51AB" w:rsidRPr="00DC51AB" w:rsidRDefault="00DC51AB" w:rsidP="00DC51AB">
            <w:pPr>
              <w:pStyle w:val="Point1"/>
              <w:numPr>
                <w:ilvl w:val="0"/>
                <w:numId w:val="36"/>
              </w:numPr>
              <w:tabs>
                <w:tab w:val="left" w:pos="361"/>
                <w:tab w:val="left" w:pos="2552"/>
              </w:tabs>
              <w:spacing w:before="0" w:after="0"/>
              <w:ind w:left="30" w:firstLine="0"/>
              <w:rPr>
                <w:rFonts w:ascii="Arial" w:hAnsi="Arial" w:cs="Arial"/>
                <w:i/>
                <w:sz w:val="20"/>
                <w:u w:val="single"/>
                <w:lang w:val="lt-LT"/>
              </w:rPr>
            </w:pPr>
            <w:r w:rsidRPr="00DC51AB">
              <w:rPr>
                <w:rFonts w:ascii="Arial" w:hAnsi="Arial" w:cs="Arial"/>
                <w:sz w:val="20"/>
                <w:lang w:val="lt-LT"/>
              </w:rPr>
              <w:t>Specialist</w:t>
            </w:r>
            <w:r>
              <w:rPr>
                <w:rFonts w:ascii="Arial" w:hAnsi="Arial" w:cs="Arial"/>
                <w:sz w:val="20"/>
                <w:lang w:val="lt-LT"/>
              </w:rPr>
              <w:t>o</w:t>
            </w:r>
            <w:r w:rsidRPr="00DC51AB">
              <w:rPr>
                <w:rFonts w:ascii="Arial" w:hAnsi="Arial" w:cs="Arial"/>
                <w:sz w:val="20"/>
                <w:lang w:val="lt-LT"/>
              </w:rPr>
              <w:t xml:space="preserve"> kvalifikaciją patvirtinantys dokumentai: specialisto gyvenimo aprašymas (CV), kuriame nurodoma profesinė patirtis, nurodant dat</w:t>
            </w:r>
            <w:r>
              <w:rPr>
                <w:rFonts w:ascii="Arial" w:hAnsi="Arial" w:cs="Arial"/>
                <w:sz w:val="20"/>
                <w:lang w:val="lt-LT"/>
              </w:rPr>
              <w:t>as</w:t>
            </w:r>
            <w:r w:rsidRPr="00DC51AB">
              <w:rPr>
                <w:rFonts w:ascii="Arial" w:hAnsi="Arial" w:cs="Arial"/>
                <w:sz w:val="20"/>
                <w:lang w:val="lt-LT"/>
              </w:rPr>
              <w:t>, užsakov</w:t>
            </w:r>
            <w:r>
              <w:rPr>
                <w:rFonts w:ascii="Arial" w:hAnsi="Arial" w:cs="Arial"/>
                <w:sz w:val="20"/>
                <w:lang w:val="lt-LT"/>
              </w:rPr>
              <w:t>us</w:t>
            </w:r>
            <w:r w:rsidRPr="00DC51AB">
              <w:rPr>
                <w:rFonts w:ascii="Arial" w:hAnsi="Arial" w:cs="Arial"/>
                <w:sz w:val="20"/>
                <w:lang w:val="lt-LT"/>
              </w:rPr>
              <w:t xml:space="preserve">, specialisto vaidmenį  </w:t>
            </w:r>
            <w:r>
              <w:rPr>
                <w:rFonts w:ascii="Arial" w:hAnsi="Arial" w:cs="Arial"/>
                <w:sz w:val="20"/>
                <w:lang w:val="lt-LT"/>
              </w:rPr>
              <w:t xml:space="preserve">teikiant </w:t>
            </w:r>
            <w:r>
              <w:rPr>
                <w:rFonts w:ascii="Arial" w:hAnsi="Arial" w:cs="Arial"/>
                <w:sz w:val="20"/>
                <w:lang w:val="lt-LT"/>
              </w:rPr>
              <w:lastRenderedPageBreak/>
              <w:t>paslaugas</w:t>
            </w:r>
            <w:r w:rsidRPr="00DC51AB">
              <w:rPr>
                <w:rFonts w:ascii="Arial" w:hAnsi="Arial" w:cs="Arial"/>
                <w:sz w:val="20"/>
                <w:lang w:val="lt-LT"/>
              </w:rPr>
              <w:t xml:space="preserve"> ir kitus duomenis, pagrindžiančius šiame punkte specialistui nustatytus reikalavimus.</w:t>
            </w:r>
          </w:p>
          <w:p w14:paraId="17A6D1DC" w14:textId="77777777" w:rsidR="00DC51AB" w:rsidRPr="00DC51AB" w:rsidRDefault="00DC51AB" w:rsidP="00DC51AB">
            <w:pPr>
              <w:jc w:val="both"/>
              <w:rPr>
                <w:rFonts w:ascii="Arial" w:hAnsi="Arial" w:cs="Arial"/>
                <w:sz w:val="20"/>
                <w:szCs w:val="20"/>
              </w:rPr>
            </w:pPr>
          </w:p>
          <w:p w14:paraId="75CDB3AB" w14:textId="77777777" w:rsidR="00DC51AB" w:rsidRPr="00DC51AB" w:rsidRDefault="00DC51AB" w:rsidP="00DC51AB">
            <w:pPr>
              <w:jc w:val="both"/>
              <w:rPr>
                <w:rFonts w:ascii="Arial" w:hAnsi="Arial" w:cs="Arial"/>
                <w:sz w:val="20"/>
                <w:szCs w:val="20"/>
              </w:rPr>
            </w:pPr>
          </w:p>
          <w:p w14:paraId="789D8B27" w14:textId="2D91F377" w:rsidR="00DC51AB" w:rsidRPr="00DC51AB" w:rsidRDefault="00DC51AB" w:rsidP="00DC51AB">
            <w:pPr>
              <w:pStyle w:val="ListParagraph"/>
              <w:tabs>
                <w:tab w:val="left" w:pos="318"/>
              </w:tabs>
              <w:ind w:left="0"/>
              <w:jc w:val="both"/>
              <w:rPr>
                <w:rFonts w:ascii="Arial" w:hAnsi="Arial" w:cs="Arial"/>
                <w:sz w:val="20"/>
                <w:szCs w:val="20"/>
              </w:rPr>
            </w:pPr>
          </w:p>
        </w:tc>
        <w:tc>
          <w:tcPr>
            <w:tcW w:w="4672" w:type="dxa"/>
          </w:tcPr>
          <w:p w14:paraId="6F72A3A6"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lastRenderedPageBreak/>
              <w:t>Jeigu pasiūlymą teikia Tiekėjų grupė – reikalavimą turi atitikti Tiekėjų grupės nario (-ių) specialistai, atsižvelgiant į jų prisiimamus įsipareigojimus pirkimo sutarčiai vykdyti.</w:t>
            </w:r>
          </w:p>
          <w:p w14:paraId="1BFD1350" w14:textId="77777777" w:rsidR="00DC51AB" w:rsidRPr="00DC51AB" w:rsidRDefault="00DC51AB" w:rsidP="00DC51AB">
            <w:pPr>
              <w:jc w:val="both"/>
              <w:rPr>
                <w:rFonts w:ascii="Arial" w:hAnsi="Arial" w:cs="Arial"/>
                <w:sz w:val="20"/>
                <w:szCs w:val="20"/>
              </w:rPr>
            </w:pPr>
          </w:p>
          <w:p w14:paraId="56DAAF37"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1E80B1F1"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 xml:space="preserve">Jei tiekėjas (tiekėjo specialistas) atitinka keliamą reikalavimą, tačiau  veiklai, kuriai reikalinga nustatyta kvalifikacija, tiekėjas ketina pasitelkti </w:t>
            </w:r>
            <w:r w:rsidRPr="00DC51AB">
              <w:rPr>
                <w:rFonts w:ascii="Arial" w:hAnsi="Arial" w:cs="Arial"/>
                <w:sz w:val="20"/>
                <w:szCs w:val="20"/>
              </w:rPr>
              <w:lastRenderedPageBreak/>
              <w:t>subtiekėjus (specialistus), tokie specialistai taip pat turi atitikti keliamus reikalavimus.</w:t>
            </w:r>
          </w:p>
          <w:p w14:paraId="4A371FAD" w14:textId="77777777" w:rsidR="00DC51AB" w:rsidRPr="00DC51AB" w:rsidRDefault="00DC51AB" w:rsidP="00DC51AB">
            <w:pPr>
              <w:jc w:val="both"/>
              <w:rPr>
                <w:rFonts w:ascii="Arial" w:hAnsi="Arial" w:cs="Arial"/>
                <w:sz w:val="20"/>
                <w:szCs w:val="20"/>
              </w:rPr>
            </w:pPr>
          </w:p>
          <w:p w14:paraId="3FC7015F" w14:textId="77777777" w:rsidR="00DC51AB" w:rsidRPr="00DC51AB" w:rsidRDefault="00DC51AB" w:rsidP="00DC51AB">
            <w:pPr>
              <w:jc w:val="both"/>
              <w:rPr>
                <w:rFonts w:ascii="Arial" w:hAnsi="Arial" w:cs="Arial"/>
                <w:b/>
                <w:bCs/>
                <w:sz w:val="20"/>
                <w:szCs w:val="20"/>
              </w:rPr>
            </w:pPr>
            <w:r w:rsidRPr="00DC51AB">
              <w:rPr>
                <w:rFonts w:ascii="Arial" w:hAnsi="Arial" w:cs="Arial"/>
                <w:b/>
                <w:bCs/>
                <w:sz w:val="20"/>
                <w:szCs w:val="20"/>
              </w:rPr>
              <w:t>Šiam reikalavimui pasitelkiamas tiekėjo specialistas negali būti pasitelkiamas kitiems kvalifikaciniams reikalavimams.</w:t>
            </w:r>
          </w:p>
          <w:p w14:paraId="508C64F7" w14:textId="77777777" w:rsidR="00DC51AB" w:rsidRPr="00DC51AB" w:rsidRDefault="00DC51AB" w:rsidP="00DC51AB">
            <w:pPr>
              <w:jc w:val="both"/>
              <w:rPr>
                <w:rFonts w:ascii="Arial" w:hAnsi="Arial" w:cs="Arial"/>
                <w:sz w:val="20"/>
                <w:szCs w:val="20"/>
              </w:rPr>
            </w:pPr>
          </w:p>
          <w:p w14:paraId="45FB42EE" w14:textId="350A2E33" w:rsidR="00DC51AB" w:rsidRPr="00DC51AB" w:rsidRDefault="00DC51AB" w:rsidP="00DC51AB">
            <w:pPr>
              <w:jc w:val="both"/>
              <w:rPr>
                <w:rFonts w:ascii="Arial" w:hAnsi="Arial" w:cs="Arial"/>
                <w:sz w:val="20"/>
                <w:szCs w:val="20"/>
              </w:rPr>
            </w:pPr>
            <w:r w:rsidRPr="00DC51AB">
              <w:rPr>
                <w:rFonts w:ascii="Arial" w:hAnsi="Arial" w:cs="Arial"/>
                <w:sz w:val="20"/>
                <w:szCs w:val="20"/>
              </w:rPr>
              <w:t>Jeigu šį kvalifikacinį reikalavimą tenkina užsienio šalyje registruotas tiekėjas, prašome atkreipti dėmesį į BPS 18.3 punkto nuostatą.</w:t>
            </w:r>
          </w:p>
        </w:tc>
      </w:tr>
      <w:tr w:rsidR="00DC51AB" w:rsidRPr="00DC51AB" w14:paraId="27099428" w14:textId="77777777" w:rsidTr="00DC51AB">
        <w:tc>
          <w:tcPr>
            <w:tcW w:w="704" w:type="dxa"/>
          </w:tcPr>
          <w:p w14:paraId="5E31AE93" w14:textId="77777777" w:rsidR="00DC51AB" w:rsidRPr="00DC51AB" w:rsidRDefault="00DC51AB" w:rsidP="00DC51AB">
            <w:pPr>
              <w:pStyle w:val="ListParagraph"/>
              <w:numPr>
                <w:ilvl w:val="0"/>
                <w:numId w:val="19"/>
              </w:numPr>
              <w:ind w:left="0" w:firstLine="0"/>
              <w:rPr>
                <w:rFonts w:ascii="Arial" w:hAnsi="Arial" w:cs="Arial"/>
                <w:sz w:val="20"/>
                <w:szCs w:val="20"/>
              </w:rPr>
            </w:pPr>
          </w:p>
        </w:tc>
        <w:tc>
          <w:tcPr>
            <w:tcW w:w="4536" w:type="dxa"/>
            <w:tcBorders>
              <w:top w:val="single" w:sz="4" w:space="0" w:color="000000"/>
              <w:left w:val="single" w:sz="4" w:space="0" w:color="000000"/>
              <w:bottom w:val="single" w:sz="4" w:space="0" w:color="000000"/>
              <w:right w:val="single" w:sz="4" w:space="0" w:color="000000"/>
            </w:tcBorders>
          </w:tcPr>
          <w:p w14:paraId="4E101794" w14:textId="1143E7AC" w:rsidR="00DC51AB" w:rsidRPr="00DC51AB" w:rsidRDefault="00DC51AB" w:rsidP="00DC51AB">
            <w:pPr>
              <w:spacing w:after="120"/>
              <w:jc w:val="both"/>
              <w:rPr>
                <w:rFonts w:ascii="Arial" w:hAnsi="Arial" w:cs="Arial"/>
                <w:sz w:val="20"/>
                <w:szCs w:val="20"/>
              </w:rPr>
            </w:pPr>
            <w:r w:rsidRPr="00DC51AB">
              <w:rPr>
                <w:rFonts w:ascii="Arial" w:hAnsi="Arial" w:cs="Arial"/>
                <w:sz w:val="20"/>
                <w:szCs w:val="20"/>
              </w:rPr>
              <w:t xml:space="preserve">Tiekėjas turi turėti ne mažiau kaip </w:t>
            </w:r>
            <w:r w:rsidRPr="00DC51AB">
              <w:rPr>
                <w:rFonts w:ascii="Arial" w:hAnsi="Arial" w:cs="Arial"/>
                <w:b/>
                <w:bCs/>
                <w:sz w:val="20"/>
                <w:szCs w:val="20"/>
              </w:rPr>
              <w:t>1 performance skaitmeninės reklamos specialistą</w:t>
            </w:r>
            <w:r w:rsidRPr="00DC51AB">
              <w:rPr>
                <w:rFonts w:ascii="Arial" w:hAnsi="Arial" w:cs="Arial"/>
                <w:sz w:val="20"/>
                <w:szCs w:val="20"/>
              </w:rPr>
              <w:t xml:space="preserve">, </w:t>
            </w:r>
            <w:r w:rsidR="00673A45" w:rsidRPr="006D2D62">
              <w:rPr>
                <w:rFonts w:ascii="Arial" w:hAnsi="Arial" w:cs="Arial"/>
                <w:sz w:val="20"/>
                <w:szCs w:val="20"/>
              </w:rPr>
              <w:t>kuri</w:t>
            </w:r>
            <w:r w:rsidR="00673A45">
              <w:rPr>
                <w:rFonts w:ascii="Arial" w:hAnsi="Arial" w:cs="Arial"/>
                <w:sz w:val="20"/>
                <w:szCs w:val="20"/>
              </w:rPr>
              <w:t>s</w:t>
            </w:r>
            <w:r w:rsidR="00673A45" w:rsidRPr="006D2D62">
              <w:rPr>
                <w:rFonts w:ascii="Arial" w:hAnsi="Arial" w:cs="Arial"/>
                <w:sz w:val="20"/>
                <w:szCs w:val="20"/>
              </w:rPr>
              <w:t xml:space="preserve"> laimėjimo atveju būtų skiri</w:t>
            </w:r>
            <w:r w:rsidR="00673A45">
              <w:rPr>
                <w:rFonts w:ascii="Arial" w:hAnsi="Arial" w:cs="Arial"/>
                <w:sz w:val="20"/>
                <w:szCs w:val="20"/>
              </w:rPr>
              <w:t>a</w:t>
            </w:r>
            <w:r w:rsidR="00673A45" w:rsidRPr="006D2D62">
              <w:rPr>
                <w:rFonts w:ascii="Arial" w:hAnsi="Arial" w:cs="Arial"/>
                <w:sz w:val="20"/>
                <w:szCs w:val="20"/>
              </w:rPr>
              <w:t xml:space="preserve">mas </w:t>
            </w:r>
            <w:r w:rsidR="00673A45">
              <w:rPr>
                <w:rFonts w:ascii="Arial" w:hAnsi="Arial" w:cs="Arial"/>
                <w:sz w:val="20"/>
                <w:szCs w:val="20"/>
              </w:rPr>
              <w:t>S</w:t>
            </w:r>
            <w:r w:rsidR="00673A45" w:rsidRPr="006D2D62">
              <w:rPr>
                <w:rFonts w:ascii="Arial" w:hAnsi="Arial" w:cs="Arial"/>
                <w:sz w:val="20"/>
                <w:szCs w:val="20"/>
              </w:rPr>
              <w:t>utarties vykdymui.</w:t>
            </w:r>
          </w:p>
          <w:p w14:paraId="5A657868" w14:textId="19870C6D" w:rsidR="00DC51AB" w:rsidRPr="00DC51AB" w:rsidRDefault="00DC51AB" w:rsidP="00DC51AB">
            <w:pPr>
              <w:spacing w:after="120"/>
              <w:jc w:val="both"/>
              <w:rPr>
                <w:rFonts w:ascii="Arial" w:hAnsi="Arial" w:cs="Arial"/>
                <w:sz w:val="20"/>
                <w:szCs w:val="20"/>
              </w:rPr>
            </w:pPr>
            <w:r w:rsidRPr="00DC51AB">
              <w:rPr>
                <w:rFonts w:ascii="Arial" w:hAnsi="Arial" w:cs="Arial"/>
                <w:sz w:val="20"/>
                <w:szCs w:val="20"/>
              </w:rPr>
              <w:t xml:space="preserve">Nurodytas specialistas turi turėti ne mažesnę kaip 3 metų profesinę patirtį, įgytą nuo 2023 m. iki </w:t>
            </w:r>
            <w:r>
              <w:rPr>
                <w:rFonts w:ascii="Arial" w:hAnsi="Arial" w:cs="Arial"/>
                <w:sz w:val="20"/>
                <w:szCs w:val="20"/>
              </w:rPr>
              <w:t>Paraiškos</w:t>
            </w:r>
            <w:r w:rsidRPr="00DC51AB">
              <w:rPr>
                <w:rFonts w:ascii="Arial" w:hAnsi="Arial" w:cs="Arial"/>
                <w:sz w:val="20"/>
                <w:szCs w:val="20"/>
              </w:rPr>
              <w:t xml:space="preserve"> pateikimo dienos, </w:t>
            </w:r>
            <w:r w:rsidRPr="004414CC">
              <w:rPr>
                <w:rFonts w:ascii="Arial" w:hAnsi="Arial" w:cs="Arial"/>
                <w:i/>
                <w:iCs/>
                <w:sz w:val="20"/>
                <w:szCs w:val="20"/>
              </w:rPr>
              <w:t>performance</w:t>
            </w:r>
            <w:r w:rsidRPr="00DC51AB">
              <w:rPr>
                <w:rFonts w:ascii="Arial" w:hAnsi="Arial" w:cs="Arial"/>
                <w:sz w:val="20"/>
                <w:szCs w:val="20"/>
              </w:rPr>
              <w:t xml:space="preserve"> skaitmeninės reklamos planavimo, administravimo, optimizavimo ir analizės srityje, t. y.:</w:t>
            </w:r>
          </w:p>
          <w:p w14:paraId="01C9205A" w14:textId="77777777" w:rsidR="00DC51AB" w:rsidRPr="00DC51AB" w:rsidRDefault="00DC51AB" w:rsidP="00B415D5">
            <w:pPr>
              <w:pStyle w:val="ListParagraph"/>
              <w:numPr>
                <w:ilvl w:val="0"/>
                <w:numId w:val="33"/>
              </w:numPr>
              <w:spacing w:after="120"/>
              <w:jc w:val="both"/>
              <w:rPr>
                <w:rFonts w:ascii="Arial" w:hAnsi="Arial" w:cs="Arial"/>
                <w:sz w:val="20"/>
                <w:szCs w:val="20"/>
              </w:rPr>
            </w:pPr>
            <w:r w:rsidRPr="00DC51AB">
              <w:rPr>
                <w:rFonts w:ascii="Arial" w:hAnsi="Arial" w:cs="Arial"/>
                <w:sz w:val="20"/>
                <w:szCs w:val="20"/>
              </w:rPr>
              <w:t>planuojant, administruojant ir optimizuojant reklamos skydelių, „Google“ paieškos, vaizdo reklamos ir socialinių tinklų reklamos kampanijas;</w:t>
            </w:r>
          </w:p>
          <w:p w14:paraId="18B16BA3" w14:textId="77777777" w:rsidR="00DC51AB" w:rsidRPr="00DC51AB" w:rsidRDefault="00DC51AB" w:rsidP="00B415D5">
            <w:pPr>
              <w:pStyle w:val="ListParagraph"/>
              <w:numPr>
                <w:ilvl w:val="0"/>
                <w:numId w:val="33"/>
              </w:numPr>
              <w:spacing w:after="120"/>
              <w:jc w:val="both"/>
              <w:rPr>
                <w:rFonts w:ascii="Arial" w:hAnsi="Arial" w:cs="Arial"/>
                <w:sz w:val="20"/>
                <w:szCs w:val="20"/>
              </w:rPr>
            </w:pPr>
            <w:r w:rsidRPr="00DC51AB">
              <w:rPr>
                <w:rFonts w:ascii="Arial" w:hAnsi="Arial" w:cs="Arial"/>
                <w:sz w:val="20"/>
                <w:szCs w:val="20"/>
              </w:rPr>
              <w:t>planuojant kampanijas, atliekant nuolatinę optimizaciją skirtinguose skaitmeninės reklamos kanaluose, analizuojant kampanijų duomenis ir vertinant pagrindinius efektyvumo rodiklius;</w:t>
            </w:r>
          </w:p>
          <w:p w14:paraId="697B139F" w14:textId="77777777" w:rsidR="00DC51AB" w:rsidRPr="00DC51AB" w:rsidRDefault="00DC51AB" w:rsidP="00B415D5">
            <w:pPr>
              <w:pStyle w:val="ListParagraph"/>
              <w:numPr>
                <w:ilvl w:val="0"/>
                <w:numId w:val="33"/>
              </w:numPr>
              <w:spacing w:after="120"/>
              <w:jc w:val="both"/>
              <w:rPr>
                <w:rFonts w:ascii="Arial" w:hAnsi="Arial" w:cs="Arial"/>
                <w:sz w:val="20"/>
                <w:szCs w:val="20"/>
              </w:rPr>
            </w:pPr>
            <w:r w:rsidRPr="00DC51AB">
              <w:rPr>
                <w:rFonts w:ascii="Arial" w:hAnsi="Arial" w:cs="Arial"/>
                <w:sz w:val="20"/>
                <w:szCs w:val="20"/>
              </w:rPr>
              <w:t xml:space="preserve">testuojant kampanijų struktūras, auditorijas, kūrybinius formatus, </w:t>
            </w:r>
            <w:r w:rsidRPr="00DC51AB">
              <w:rPr>
                <w:rFonts w:ascii="Arial" w:hAnsi="Arial" w:cs="Arial"/>
                <w:sz w:val="20"/>
                <w:szCs w:val="20"/>
              </w:rPr>
              <w:lastRenderedPageBreak/>
              <w:t>raktažodžius ir kainodaros („bid“) strategijas;</w:t>
            </w:r>
          </w:p>
          <w:p w14:paraId="31AC9893" w14:textId="77777777" w:rsidR="00DC51AB" w:rsidRPr="00DC51AB" w:rsidRDefault="00DC51AB" w:rsidP="00B415D5">
            <w:pPr>
              <w:pStyle w:val="ListParagraph"/>
              <w:numPr>
                <w:ilvl w:val="0"/>
                <w:numId w:val="33"/>
              </w:numPr>
              <w:jc w:val="both"/>
              <w:rPr>
                <w:rFonts w:ascii="Arial" w:hAnsi="Arial" w:cs="Arial"/>
                <w:sz w:val="20"/>
                <w:szCs w:val="20"/>
              </w:rPr>
            </w:pPr>
            <w:r w:rsidRPr="00DC51AB">
              <w:rPr>
                <w:rFonts w:ascii="Arial" w:hAnsi="Arial" w:cs="Arial"/>
                <w:sz w:val="20"/>
                <w:szCs w:val="20"/>
              </w:rPr>
              <w:t>rengti ataskaitas, teikti įžvalgas ir rekomendacijas.</w:t>
            </w:r>
          </w:p>
          <w:p w14:paraId="4897EB67" w14:textId="77777777" w:rsidR="00DC51AB" w:rsidRDefault="00B415D5" w:rsidP="004414CC">
            <w:pPr>
              <w:numPr>
                <w:ilvl w:val="0"/>
                <w:numId w:val="33"/>
              </w:numPr>
              <w:jc w:val="both"/>
              <w:rPr>
                <w:rFonts w:ascii="Arial" w:hAnsi="Arial" w:cs="Arial"/>
                <w:sz w:val="20"/>
                <w:szCs w:val="20"/>
              </w:rPr>
            </w:pPr>
            <w:r w:rsidRPr="004414CC">
              <w:rPr>
                <w:rFonts w:ascii="Arial" w:hAnsi="Arial" w:cs="Arial"/>
                <w:sz w:val="20"/>
                <w:szCs w:val="20"/>
              </w:rPr>
              <w:t>būti dirbęs su „Google Search“, „Google Display Network (GDN)“, „Google Analytics“, „YouTube“, „Meta“, „DV</w:t>
            </w:r>
            <w:r w:rsidRPr="004414CC">
              <w:rPr>
                <w:rFonts w:ascii="Arial" w:hAnsi="Arial" w:cs="Arial"/>
                <w:sz w:val="20"/>
                <w:szCs w:val="20"/>
                <w:lang w:val="en-US"/>
              </w:rPr>
              <w:t xml:space="preserve">360”, </w:t>
            </w:r>
            <w:r w:rsidRPr="004414CC">
              <w:rPr>
                <w:rFonts w:ascii="Arial" w:hAnsi="Arial" w:cs="Arial"/>
                <w:sz w:val="20"/>
                <w:szCs w:val="20"/>
              </w:rPr>
              <w:t>bei kitais skaitmeninės reklamos planavimo, talpinimo ir administravimo įrankiais.</w:t>
            </w:r>
          </w:p>
          <w:p w14:paraId="247F876F" w14:textId="64178CE1" w:rsidR="004414CC" w:rsidRPr="004414CC" w:rsidRDefault="004414CC" w:rsidP="004414CC">
            <w:pPr>
              <w:ind w:left="720"/>
              <w:jc w:val="both"/>
              <w:rPr>
                <w:rFonts w:ascii="Arial" w:hAnsi="Arial" w:cs="Arial"/>
                <w:sz w:val="20"/>
                <w:szCs w:val="20"/>
              </w:rPr>
            </w:pPr>
          </w:p>
        </w:tc>
        <w:tc>
          <w:tcPr>
            <w:tcW w:w="4820" w:type="dxa"/>
          </w:tcPr>
          <w:p w14:paraId="4B7B81FE"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lastRenderedPageBreak/>
              <w:t>1) tiekėjo personalo ar jo vadovaujančio personalo išsilavinimo, profesinės kvalifikacijos apibūdinimas. Informacija pateikiama apie kiekvieną siūlomą tiekėjo komandos specialistą, atitinkantį nustatytus kvalifikacijos reikalavimus.</w:t>
            </w:r>
          </w:p>
          <w:p w14:paraId="64B8912E" w14:textId="77777777" w:rsidR="00DC51AB" w:rsidRPr="00DC51AB" w:rsidRDefault="00DC51AB" w:rsidP="00DC51AB">
            <w:pPr>
              <w:jc w:val="both"/>
              <w:rPr>
                <w:rFonts w:ascii="Arial" w:hAnsi="Arial" w:cs="Arial"/>
                <w:sz w:val="20"/>
                <w:szCs w:val="20"/>
              </w:rPr>
            </w:pPr>
          </w:p>
          <w:p w14:paraId="5C36D0DA" w14:textId="4B295AAB" w:rsidR="00DC51AB" w:rsidRPr="00DC51AB" w:rsidRDefault="00DC51AB" w:rsidP="00DC51AB">
            <w:pPr>
              <w:pStyle w:val="ListParagraph"/>
              <w:numPr>
                <w:ilvl w:val="0"/>
                <w:numId w:val="35"/>
              </w:numPr>
              <w:tabs>
                <w:tab w:val="left" w:pos="361"/>
              </w:tabs>
              <w:ind w:left="30" w:firstLine="0"/>
              <w:jc w:val="both"/>
              <w:rPr>
                <w:rFonts w:ascii="Arial" w:hAnsi="Arial" w:cs="Arial"/>
                <w:sz w:val="20"/>
                <w:szCs w:val="20"/>
              </w:rPr>
            </w:pPr>
            <w:r w:rsidRPr="00DC51AB">
              <w:rPr>
                <w:rFonts w:ascii="Arial" w:hAnsi="Arial" w:cs="Arial"/>
                <w:sz w:val="20"/>
                <w:szCs w:val="20"/>
              </w:rPr>
              <w:t>Užpildoma SPS priede „Siūlomų specialistų sąrašo forma“ pateikta lentelė.</w:t>
            </w:r>
          </w:p>
          <w:p w14:paraId="515EB858" w14:textId="7F6DDCA6" w:rsidR="00DC51AB" w:rsidRPr="00DC51AB" w:rsidRDefault="00DC51AB" w:rsidP="00DC51AB">
            <w:pPr>
              <w:pStyle w:val="Point1"/>
              <w:numPr>
                <w:ilvl w:val="0"/>
                <w:numId w:val="36"/>
              </w:numPr>
              <w:tabs>
                <w:tab w:val="left" w:pos="361"/>
                <w:tab w:val="left" w:pos="2552"/>
              </w:tabs>
              <w:spacing w:before="0" w:after="0"/>
              <w:ind w:left="30" w:firstLine="0"/>
              <w:rPr>
                <w:rFonts w:ascii="Arial" w:hAnsi="Arial" w:cs="Arial"/>
                <w:i/>
                <w:sz w:val="20"/>
                <w:u w:val="single"/>
                <w:lang w:val="lt-LT"/>
              </w:rPr>
            </w:pPr>
            <w:r w:rsidRPr="00DC51AB">
              <w:rPr>
                <w:rFonts w:ascii="Arial" w:hAnsi="Arial" w:cs="Arial"/>
                <w:sz w:val="20"/>
                <w:lang w:val="lt-LT"/>
              </w:rPr>
              <w:t>Specialist</w:t>
            </w:r>
            <w:r>
              <w:rPr>
                <w:rFonts w:ascii="Arial" w:hAnsi="Arial" w:cs="Arial"/>
                <w:sz w:val="20"/>
                <w:lang w:val="lt-LT"/>
              </w:rPr>
              <w:t>o</w:t>
            </w:r>
            <w:r w:rsidRPr="00DC51AB">
              <w:rPr>
                <w:rFonts w:ascii="Arial" w:hAnsi="Arial" w:cs="Arial"/>
                <w:sz w:val="20"/>
                <w:lang w:val="lt-LT"/>
              </w:rPr>
              <w:t xml:space="preserve"> kvalifikaciją patvirtinantys dokumentai: specialisto gyvenimo aprašymas (CV), kuriame nurodoma profesinė patirtis, nurodant dat</w:t>
            </w:r>
            <w:r>
              <w:rPr>
                <w:rFonts w:ascii="Arial" w:hAnsi="Arial" w:cs="Arial"/>
                <w:sz w:val="20"/>
                <w:lang w:val="lt-LT"/>
              </w:rPr>
              <w:t>as</w:t>
            </w:r>
            <w:r w:rsidRPr="00DC51AB">
              <w:rPr>
                <w:rFonts w:ascii="Arial" w:hAnsi="Arial" w:cs="Arial"/>
                <w:sz w:val="20"/>
                <w:lang w:val="lt-LT"/>
              </w:rPr>
              <w:t>, užsakov</w:t>
            </w:r>
            <w:r>
              <w:rPr>
                <w:rFonts w:ascii="Arial" w:hAnsi="Arial" w:cs="Arial"/>
                <w:sz w:val="20"/>
                <w:lang w:val="lt-LT"/>
              </w:rPr>
              <w:t>us</w:t>
            </w:r>
            <w:r w:rsidRPr="00DC51AB">
              <w:rPr>
                <w:rFonts w:ascii="Arial" w:hAnsi="Arial" w:cs="Arial"/>
                <w:sz w:val="20"/>
                <w:lang w:val="lt-LT"/>
              </w:rPr>
              <w:t xml:space="preserve">, specialisto vaidmenį  </w:t>
            </w:r>
            <w:r>
              <w:rPr>
                <w:rFonts w:ascii="Arial" w:hAnsi="Arial" w:cs="Arial"/>
                <w:sz w:val="20"/>
                <w:lang w:val="lt-LT"/>
              </w:rPr>
              <w:t>teikiant paslaugas</w:t>
            </w:r>
            <w:r w:rsidRPr="00DC51AB">
              <w:rPr>
                <w:rFonts w:ascii="Arial" w:hAnsi="Arial" w:cs="Arial"/>
                <w:sz w:val="20"/>
                <w:lang w:val="lt-LT"/>
              </w:rPr>
              <w:t xml:space="preserve"> ir kitus duomenis, pagrindžiančius šiame punkte specialistui nustatytus reikalavimus.</w:t>
            </w:r>
          </w:p>
          <w:p w14:paraId="68D7569B" w14:textId="56E1F0A0" w:rsidR="00DC51AB" w:rsidRPr="00DC51AB" w:rsidRDefault="00DC51AB" w:rsidP="00DC51AB">
            <w:pPr>
              <w:jc w:val="both"/>
              <w:rPr>
                <w:rFonts w:ascii="Arial" w:hAnsi="Arial" w:cs="Arial"/>
                <w:sz w:val="20"/>
                <w:szCs w:val="20"/>
              </w:rPr>
            </w:pPr>
          </w:p>
          <w:p w14:paraId="3DF72465" w14:textId="77777777" w:rsidR="00DC51AB" w:rsidRPr="00DC51AB" w:rsidRDefault="00DC51AB" w:rsidP="00DC51AB">
            <w:pPr>
              <w:jc w:val="both"/>
              <w:rPr>
                <w:rFonts w:ascii="Arial" w:hAnsi="Arial" w:cs="Arial"/>
                <w:sz w:val="20"/>
                <w:szCs w:val="20"/>
              </w:rPr>
            </w:pPr>
          </w:p>
          <w:p w14:paraId="4D3C116E" w14:textId="2DFE2FE9" w:rsidR="00DC51AB" w:rsidRPr="00DC51AB" w:rsidRDefault="00DC51AB" w:rsidP="00DC51AB">
            <w:pPr>
              <w:jc w:val="both"/>
              <w:rPr>
                <w:rFonts w:ascii="Arial" w:hAnsi="Arial" w:cs="Arial"/>
                <w:i/>
                <w:iCs/>
                <w:sz w:val="20"/>
                <w:szCs w:val="20"/>
              </w:rPr>
            </w:pPr>
          </w:p>
        </w:tc>
        <w:tc>
          <w:tcPr>
            <w:tcW w:w="4672" w:type="dxa"/>
          </w:tcPr>
          <w:p w14:paraId="14758187"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7AF6E657" w14:textId="77777777" w:rsidR="00DC51AB" w:rsidRPr="00DC51AB" w:rsidRDefault="00DC51AB" w:rsidP="00DC51AB">
            <w:pPr>
              <w:jc w:val="both"/>
              <w:rPr>
                <w:rFonts w:ascii="Arial" w:hAnsi="Arial" w:cs="Arial"/>
                <w:sz w:val="20"/>
                <w:szCs w:val="20"/>
              </w:rPr>
            </w:pPr>
          </w:p>
          <w:p w14:paraId="6CEF90B0"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3D8E9E28" w14:textId="658F2051" w:rsidR="00DC51AB" w:rsidRPr="00DC51AB" w:rsidRDefault="00DC51AB" w:rsidP="00DC51AB">
            <w:pPr>
              <w:jc w:val="both"/>
              <w:rPr>
                <w:rFonts w:ascii="Arial" w:hAnsi="Arial" w:cs="Arial"/>
                <w:sz w:val="20"/>
                <w:szCs w:val="20"/>
              </w:rPr>
            </w:pPr>
            <w:r w:rsidRPr="00DC51AB">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235645DD" w14:textId="77777777" w:rsidR="00DC51AB" w:rsidRPr="00DC51AB" w:rsidRDefault="00DC51AB" w:rsidP="00DC51AB">
            <w:pPr>
              <w:jc w:val="both"/>
              <w:rPr>
                <w:rFonts w:ascii="Arial" w:hAnsi="Arial" w:cs="Arial"/>
                <w:sz w:val="20"/>
                <w:szCs w:val="20"/>
              </w:rPr>
            </w:pPr>
          </w:p>
          <w:p w14:paraId="3FC30740" w14:textId="77777777" w:rsidR="00DC51AB" w:rsidRPr="00DC51AB" w:rsidRDefault="00DC51AB" w:rsidP="00DC51AB">
            <w:pPr>
              <w:jc w:val="both"/>
              <w:rPr>
                <w:rFonts w:ascii="Arial" w:hAnsi="Arial" w:cs="Arial"/>
                <w:b/>
                <w:bCs/>
                <w:sz w:val="20"/>
                <w:szCs w:val="20"/>
              </w:rPr>
            </w:pPr>
            <w:r w:rsidRPr="00DC51AB">
              <w:rPr>
                <w:rFonts w:ascii="Arial" w:hAnsi="Arial" w:cs="Arial"/>
                <w:b/>
                <w:bCs/>
                <w:sz w:val="20"/>
                <w:szCs w:val="20"/>
              </w:rPr>
              <w:t>Šiam reikalavimui pasitelkiamas tiekėjo specialistas negali būti pasitelkiamas kitiems kvalifikaciniams reikalavimams.</w:t>
            </w:r>
          </w:p>
          <w:p w14:paraId="37FA0588" w14:textId="77777777" w:rsidR="00DC51AB" w:rsidRPr="00DC51AB" w:rsidRDefault="00DC51AB" w:rsidP="00DC51AB">
            <w:pPr>
              <w:jc w:val="both"/>
              <w:rPr>
                <w:rFonts w:ascii="Arial" w:hAnsi="Arial" w:cs="Arial"/>
                <w:sz w:val="20"/>
                <w:szCs w:val="20"/>
              </w:rPr>
            </w:pPr>
          </w:p>
          <w:p w14:paraId="0DB2FFBC" w14:textId="11D5E111" w:rsidR="00DC51AB" w:rsidRPr="00DC51AB" w:rsidRDefault="00DC51AB" w:rsidP="00DC51AB">
            <w:pPr>
              <w:jc w:val="both"/>
              <w:rPr>
                <w:rFonts w:ascii="Arial" w:hAnsi="Arial" w:cs="Arial"/>
                <w:sz w:val="20"/>
                <w:szCs w:val="20"/>
              </w:rPr>
            </w:pPr>
            <w:r w:rsidRPr="00DC51AB">
              <w:rPr>
                <w:rFonts w:ascii="Arial" w:hAnsi="Arial" w:cs="Arial"/>
                <w:sz w:val="20"/>
                <w:szCs w:val="20"/>
              </w:rPr>
              <w:t>Jeigu šį kvalifikacinį reikalavimą tenkina užsienio šalyje registruotas tiekėjas, prašome atkreipti dėmesį į BPS 18.3 punkto nuostatą.</w:t>
            </w:r>
          </w:p>
        </w:tc>
      </w:tr>
      <w:tr w:rsidR="00DC51AB" w:rsidRPr="00DC51AB" w14:paraId="7A41ACF6" w14:textId="77777777" w:rsidTr="00DC51AB">
        <w:tc>
          <w:tcPr>
            <w:tcW w:w="704" w:type="dxa"/>
          </w:tcPr>
          <w:p w14:paraId="73329A6E" w14:textId="77777777" w:rsidR="00DC51AB" w:rsidRPr="00DC51AB" w:rsidRDefault="00DC51AB" w:rsidP="00DC51AB">
            <w:pPr>
              <w:pStyle w:val="ListParagraph"/>
              <w:numPr>
                <w:ilvl w:val="0"/>
                <w:numId w:val="19"/>
              </w:numPr>
              <w:ind w:left="0" w:firstLine="0"/>
              <w:rPr>
                <w:rFonts w:ascii="Arial" w:hAnsi="Arial" w:cs="Arial"/>
                <w:sz w:val="20"/>
                <w:szCs w:val="20"/>
              </w:rPr>
            </w:pPr>
          </w:p>
        </w:tc>
        <w:tc>
          <w:tcPr>
            <w:tcW w:w="4536" w:type="dxa"/>
            <w:tcBorders>
              <w:top w:val="single" w:sz="4" w:space="0" w:color="000000"/>
              <w:left w:val="single" w:sz="4" w:space="0" w:color="000000"/>
              <w:bottom w:val="single" w:sz="4" w:space="0" w:color="000000"/>
              <w:right w:val="single" w:sz="4" w:space="0" w:color="000000"/>
            </w:tcBorders>
          </w:tcPr>
          <w:p w14:paraId="456602C3" w14:textId="4D787B44" w:rsidR="00DC51AB" w:rsidRPr="00DC51AB" w:rsidRDefault="00DC51AB" w:rsidP="00DC51AB">
            <w:pPr>
              <w:spacing w:after="120"/>
              <w:jc w:val="both"/>
              <w:rPr>
                <w:rFonts w:ascii="Arial" w:hAnsi="Arial" w:cs="Arial"/>
                <w:sz w:val="20"/>
                <w:szCs w:val="20"/>
              </w:rPr>
            </w:pPr>
            <w:r w:rsidRPr="00DC51AB">
              <w:rPr>
                <w:rFonts w:ascii="Arial" w:hAnsi="Arial" w:cs="Arial"/>
                <w:sz w:val="20"/>
                <w:szCs w:val="20"/>
              </w:rPr>
              <w:t xml:space="preserve">Tiekėjas turi turėti ne mažiau kaip </w:t>
            </w:r>
            <w:r w:rsidRPr="00DC51AB">
              <w:rPr>
                <w:rFonts w:ascii="Arial" w:hAnsi="Arial" w:cs="Arial"/>
                <w:b/>
                <w:bCs/>
                <w:sz w:val="20"/>
                <w:szCs w:val="20"/>
              </w:rPr>
              <w:t>1 socialinių tinklų projektų vadovą</w:t>
            </w:r>
            <w:r w:rsidRPr="00DC51AB">
              <w:rPr>
                <w:rFonts w:ascii="Arial" w:hAnsi="Arial" w:cs="Arial"/>
                <w:sz w:val="20"/>
                <w:szCs w:val="20"/>
              </w:rPr>
              <w:t xml:space="preserve">, </w:t>
            </w:r>
            <w:r w:rsidR="00673A45" w:rsidRPr="006D2D62">
              <w:rPr>
                <w:rFonts w:ascii="Arial" w:hAnsi="Arial" w:cs="Arial"/>
                <w:sz w:val="20"/>
                <w:szCs w:val="20"/>
              </w:rPr>
              <w:t>kuri</w:t>
            </w:r>
            <w:r w:rsidR="00673A45">
              <w:rPr>
                <w:rFonts w:ascii="Arial" w:hAnsi="Arial" w:cs="Arial"/>
                <w:sz w:val="20"/>
                <w:szCs w:val="20"/>
              </w:rPr>
              <w:t>s</w:t>
            </w:r>
            <w:r w:rsidR="00673A45" w:rsidRPr="006D2D62">
              <w:rPr>
                <w:rFonts w:ascii="Arial" w:hAnsi="Arial" w:cs="Arial"/>
                <w:sz w:val="20"/>
                <w:szCs w:val="20"/>
              </w:rPr>
              <w:t xml:space="preserve"> laimėjimo atveju būtų skiri</w:t>
            </w:r>
            <w:r w:rsidR="00673A45">
              <w:rPr>
                <w:rFonts w:ascii="Arial" w:hAnsi="Arial" w:cs="Arial"/>
                <w:sz w:val="20"/>
                <w:szCs w:val="20"/>
              </w:rPr>
              <w:t>a</w:t>
            </w:r>
            <w:r w:rsidR="00673A45" w:rsidRPr="006D2D62">
              <w:rPr>
                <w:rFonts w:ascii="Arial" w:hAnsi="Arial" w:cs="Arial"/>
                <w:sz w:val="20"/>
                <w:szCs w:val="20"/>
              </w:rPr>
              <w:t xml:space="preserve">mas </w:t>
            </w:r>
            <w:r w:rsidR="00673A45">
              <w:rPr>
                <w:rFonts w:ascii="Arial" w:hAnsi="Arial" w:cs="Arial"/>
                <w:sz w:val="20"/>
                <w:szCs w:val="20"/>
              </w:rPr>
              <w:t>S</w:t>
            </w:r>
            <w:r w:rsidR="00673A45" w:rsidRPr="006D2D62">
              <w:rPr>
                <w:rFonts w:ascii="Arial" w:hAnsi="Arial" w:cs="Arial"/>
                <w:sz w:val="20"/>
                <w:szCs w:val="20"/>
              </w:rPr>
              <w:t>utarties vykdymui.</w:t>
            </w:r>
          </w:p>
          <w:p w14:paraId="7584D7FD" w14:textId="63CFC7E3" w:rsidR="00DC51AB" w:rsidRPr="00DC51AB" w:rsidRDefault="00DC51AB" w:rsidP="00DC51AB">
            <w:pPr>
              <w:spacing w:after="120"/>
              <w:jc w:val="both"/>
              <w:rPr>
                <w:rFonts w:ascii="Arial" w:hAnsi="Arial" w:cs="Arial"/>
                <w:sz w:val="20"/>
                <w:szCs w:val="20"/>
              </w:rPr>
            </w:pPr>
            <w:r w:rsidRPr="00DC51AB">
              <w:rPr>
                <w:rFonts w:ascii="Arial" w:hAnsi="Arial" w:cs="Arial"/>
                <w:b/>
                <w:bCs/>
                <w:sz w:val="20"/>
                <w:szCs w:val="20"/>
              </w:rPr>
              <w:t>Socialinių tinklų projektų vadovas</w:t>
            </w:r>
            <w:r w:rsidRPr="00DC51AB">
              <w:rPr>
                <w:rFonts w:ascii="Arial" w:hAnsi="Arial" w:cs="Arial"/>
                <w:sz w:val="20"/>
                <w:szCs w:val="20"/>
              </w:rPr>
              <w:t xml:space="preserve"> turi turėti ne mažesnę kaip 3 metų profesinę patirtį, įgytą nuo 2023 m. iki </w:t>
            </w:r>
            <w:r>
              <w:rPr>
                <w:rFonts w:ascii="Arial" w:hAnsi="Arial" w:cs="Arial"/>
                <w:sz w:val="20"/>
                <w:szCs w:val="20"/>
              </w:rPr>
              <w:t>Paraiškos</w:t>
            </w:r>
            <w:r w:rsidRPr="00DC51AB">
              <w:rPr>
                <w:rFonts w:ascii="Arial" w:hAnsi="Arial" w:cs="Arial"/>
                <w:sz w:val="20"/>
                <w:szCs w:val="20"/>
              </w:rPr>
              <w:t xml:space="preserve"> pateikimo dienos, socialinių tinklų komunikacijos, skaitmeninės reklamos ir turinio kūrimo srityse, t. y.:</w:t>
            </w:r>
          </w:p>
          <w:p w14:paraId="045F0D5C" w14:textId="77777777" w:rsidR="00DC51AB" w:rsidRPr="00DC51AB" w:rsidRDefault="00DC51AB" w:rsidP="00DC51AB">
            <w:pPr>
              <w:numPr>
                <w:ilvl w:val="0"/>
                <w:numId w:val="34"/>
              </w:numPr>
              <w:spacing w:after="120"/>
              <w:jc w:val="both"/>
              <w:rPr>
                <w:rFonts w:ascii="Arial" w:hAnsi="Arial" w:cs="Arial"/>
                <w:sz w:val="20"/>
                <w:szCs w:val="20"/>
              </w:rPr>
            </w:pPr>
            <w:r w:rsidRPr="00DC51AB">
              <w:rPr>
                <w:rFonts w:ascii="Arial" w:hAnsi="Arial" w:cs="Arial"/>
                <w:sz w:val="20"/>
                <w:szCs w:val="20"/>
              </w:rPr>
              <w:t>turėti patirties dirbant su „Facebook“, „Instagram“ ir „LinkedIn“ platformomis;</w:t>
            </w:r>
          </w:p>
          <w:p w14:paraId="4D902D0E" w14:textId="77777777" w:rsidR="00DC51AB" w:rsidRPr="00DC51AB" w:rsidRDefault="00DC51AB" w:rsidP="00DC51AB">
            <w:pPr>
              <w:numPr>
                <w:ilvl w:val="0"/>
                <w:numId w:val="34"/>
              </w:numPr>
              <w:spacing w:after="120"/>
              <w:jc w:val="both"/>
              <w:rPr>
                <w:rFonts w:ascii="Arial" w:hAnsi="Arial" w:cs="Arial"/>
                <w:sz w:val="20"/>
                <w:szCs w:val="20"/>
              </w:rPr>
            </w:pPr>
            <w:r w:rsidRPr="00DC51AB">
              <w:rPr>
                <w:rFonts w:ascii="Arial" w:hAnsi="Arial" w:cs="Arial"/>
                <w:sz w:val="20"/>
                <w:szCs w:val="20"/>
              </w:rPr>
              <w:t>teikti konsultacijas socialinių tinklų komunikacijos klausimais;</w:t>
            </w:r>
          </w:p>
          <w:p w14:paraId="2F1D597D" w14:textId="77777777" w:rsidR="00DC51AB" w:rsidRPr="00DC51AB" w:rsidRDefault="00DC51AB" w:rsidP="00DC51AB">
            <w:pPr>
              <w:numPr>
                <w:ilvl w:val="0"/>
                <w:numId w:val="34"/>
              </w:numPr>
              <w:spacing w:after="120"/>
              <w:jc w:val="both"/>
              <w:rPr>
                <w:rFonts w:ascii="Arial" w:hAnsi="Arial" w:cs="Arial"/>
                <w:sz w:val="20"/>
                <w:szCs w:val="20"/>
              </w:rPr>
            </w:pPr>
            <w:r w:rsidRPr="00DC51AB">
              <w:rPr>
                <w:rFonts w:ascii="Arial" w:hAnsi="Arial" w:cs="Arial"/>
                <w:sz w:val="20"/>
                <w:szCs w:val="20"/>
              </w:rPr>
              <w:t>rengti ir įgyvendinti socialinių tinklų strategijas bei detalius komunikacijos planus;</w:t>
            </w:r>
          </w:p>
          <w:p w14:paraId="13FEDD5D" w14:textId="77777777" w:rsidR="00DC51AB" w:rsidRPr="00DC51AB" w:rsidRDefault="00DC51AB" w:rsidP="00DC51AB">
            <w:pPr>
              <w:numPr>
                <w:ilvl w:val="0"/>
                <w:numId w:val="34"/>
              </w:numPr>
              <w:spacing w:after="120"/>
              <w:jc w:val="both"/>
              <w:rPr>
                <w:rFonts w:ascii="Arial" w:hAnsi="Arial" w:cs="Arial"/>
                <w:sz w:val="20"/>
                <w:szCs w:val="20"/>
              </w:rPr>
            </w:pPr>
            <w:r w:rsidRPr="00DC51AB">
              <w:rPr>
                <w:rFonts w:ascii="Arial" w:hAnsi="Arial" w:cs="Arial"/>
                <w:sz w:val="20"/>
                <w:szCs w:val="20"/>
              </w:rPr>
              <w:t>kurti socialinių tinklų įrašų tekstus ir planuoti reklaminio pobūdžio turinį;</w:t>
            </w:r>
          </w:p>
          <w:p w14:paraId="17BFCB86" w14:textId="7EF3B786" w:rsidR="00D378A9" w:rsidRPr="00DC51AB" w:rsidRDefault="00D378A9" w:rsidP="00DC51AB">
            <w:pPr>
              <w:numPr>
                <w:ilvl w:val="0"/>
                <w:numId w:val="34"/>
              </w:numPr>
              <w:spacing w:after="120"/>
              <w:jc w:val="both"/>
              <w:rPr>
                <w:rFonts w:ascii="Arial" w:hAnsi="Arial" w:cs="Arial"/>
                <w:sz w:val="20"/>
                <w:szCs w:val="20"/>
              </w:rPr>
            </w:pPr>
            <w:r>
              <w:rPr>
                <w:rFonts w:ascii="Arial" w:hAnsi="Arial" w:cs="Arial"/>
                <w:sz w:val="20"/>
                <w:szCs w:val="20"/>
              </w:rPr>
              <w:t>tinkamai atrinkiti pagal komunikacijos tikslu</w:t>
            </w:r>
            <w:r w:rsidR="00F26477">
              <w:rPr>
                <w:rFonts w:ascii="Arial" w:hAnsi="Arial" w:cs="Arial"/>
                <w:sz w:val="20"/>
                <w:szCs w:val="20"/>
              </w:rPr>
              <w:t>s</w:t>
            </w:r>
            <w:r w:rsidR="00E625F3">
              <w:rPr>
                <w:rFonts w:ascii="Arial" w:hAnsi="Arial" w:cs="Arial"/>
                <w:sz w:val="20"/>
                <w:szCs w:val="20"/>
              </w:rPr>
              <w:t xml:space="preserve"> nuomonės formuotojus</w:t>
            </w:r>
            <w:r w:rsidR="003E3074">
              <w:rPr>
                <w:rFonts w:ascii="Arial" w:hAnsi="Arial" w:cs="Arial"/>
                <w:sz w:val="20"/>
                <w:szCs w:val="20"/>
              </w:rPr>
              <w:t xml:space="preserve"> ir </w:t>
            </w:r>
            <w:r w:rsidR="007B60EB">
              <w:rPr>
                <w:rFonts w:ascii="Arial" w:hAnsi="Arial" w:cs="Arial"/>
                <w:sz w:val="20"/>
                <w:szCs w:val="20"/>
              </w:rPr>
              <w:t>užtikrinti jų darbo kokybę</w:t>
            </w:r>
          </w:p>
          <w:p w14:paraId="337F012B" w14:textId="77777777" w:rsidR="00DC51AB" w:rsidRPr="00DC51AB" w:rsidRDefault="00DC51AB" w:rsidP="00DC51AB">
            <w:pPr>
              <w:numPr>
                <w:ilvl w:val="0"/>
                <w:numId w:val="34"/>
              </w:numPr>
              <w:spacing w:after="120"/>
              <w:jc w:val="both"/>
              <w:rPr>
                <w:rFonts w:ascii="Arial" w:hAnsi="Arial" w:cs="Arial"/>
                <w:sz w:val="20"/>
                <w:szCs w:val="20"/>
              </w:rPr>
            </w:pPr>
            <w:r w:rsidRPr="00DC51AB">
              <w:rPr>
                <w:rFonts w:ascii="Arial" w:hAnsi="Arial" w:cs="Arial"/>
                <w:sz w:val="20"/>
                <w:szCs w:val="20"/>
              </w:rPr>
              <w:lastRenderedPageBreak/>
              <w:t>administruoti socialinių tinklų profilius ir optimizuoti reklamos kampanijas;</w:t>
            </w:r>
          </w:p>
          <w:p w14:paraId="2A5C93EE" w14:textId="77777777" w:rsidR="00DC51AB" w:rsidRPr="00DC51AB" w:rsidRDefault="00DC51AB" w:rsidP="00DC51AB">
            <w:pPr>
              <w:numPr>
                <w:ilvl w:val="0"/>
                <w:numId w:val="34"/>
              </w:numPr>
              <w:spacing w:after="120"/>
              <w:jc w:val="both"/>
              <w:rPr>
                <w:rFonts w:ascii="Arial" w:hAnsi="Arial" w:cs="Arial"/>
                <w:sz w:val="20"/>
                <w:szCs w:val="20"/>
              </w:rPr>
            </w:pPr>
            <w:r w:rsidRPr="00DC51AB">
              <w:rPr>
                <w:rFonts w:ascii="Arial" w:hAnsi="Arial" w:cs="Arial"/>
                <w:sz w:val="20"/>
                <w:szCs w:val="20"/>
              </w:rPr>
              <w:t>stebėti krizines komunikacijos situacijas ir prisidėti prie jų valdymo;</w:t>
            </w:r>
          </w:p>
          <w:p w14:paraId="3CA3EBFA" w14:textId="77777777" w:rsidR="00DC51AB" w:rsidRPr="00DC51AB" w:rsidRDefault="00DC51AB" w:rsidP="00DC51AB">
            <w:pPr>
              <w:numPr>
                <w:ilvl w:val="0"/>
                <w:numId w:val="34"/>
              </w:numPr>
              <w:ind w:left="714" w:hanging="357"/>
              <w:jc w:val="both"/>
              <w:rPr>
                <w:rFonts w:ascii="Arial" w:hAnsi="Arial" w:cs="Arial"/>
                <w:sz w:val="20"/>
                <w:szCs w:val="20"/>
              </w:rPr>
            </w:pPr>
            <w:r w:rsidRPr="00DC51AB">
              <w:rPr>
                <w:rFonts w:ascii="Arial" w:hAnsi="Arial" w:cs="Arial"/>
                <w:sz w:val="20"/>
                <w:szCs w:val="20"/>
              </w:rPr>
              <w:t>analizuoti socialinių tinklų (Facebook, Instagram, LinkedIn) ir kitų analitikos įrankių, įskaitant „Google Analytics“, pateikiamus duomenis bei atlikti periodinę duomenų ir rinkos analizę.</w:t>
            </w:r>
          </w:p>
          <w:p w14:paraId="775B5A74" w14:textId="77777777" w:rsidR="00DC51AB" w:rsidRPr="00DC51AB" w:rsidRDefault="00DC51AB" w:rsidP="00DC51AB">
            <w:pPr>
              <w:jc w:val="both"/>
              <w:rPr>
                <w:rFonts w:ascii="Arial" w:hAnsi="Arial" w:cs="Arial"/>
                <w:b/>
                <w:bCs/>
                <w:color w:val="FF0000"/>
                <w:sz w:val="20"/>
                <w:szCs w:val="20"/>
              </w:rPr>
            </w:pPr>
          </w:p>
        </w:tc>
        <w:tc>
          <w:tcPr>
            <w:tcW w:w="4820" w:type="dxa"/>
          </w:tcPr>
          <w:p w14:paraId="6E0EE3EF"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lastRenderedPageBreak/>
              <w:t>1) tiekėjo personalo ar jo vadovaujančio personalo išsilavinimo, profesinės kvalifikacijos apibūdinimas. Informacija pateikiama apie kiekvieną siūlomą tiekėjo komandos specialistą, atitinkantį nustatytus kvalifikacijos reikalavimus.</w:t>
            </w:r>
          </w:p>
          <w:p w14:paraId="4C4B34FF" w14:textId="77777777" w:rsidR="00DC51AB" w:rsidRPr="00DC51AB" w:rsidRDefault="00DC51AB" w:rsidP="00DC51AB">
            <w:pPr>
              <w:jc w:val="both"/>
              <w:rPr>
                <w:rFonts w:ascii="Arial" w:hAnsi="Arial" w:cs="Arial"/>
                <w:sz w:val="20"/>
                <w:szCs w:val="20"/>
              </w:rPr>
            </w:pPr>
          </w:p>
          <w:p w14:paraId="7C3CE723" w14:textId="77777777" w:rsidR="00DC51AB" w:rsidRPr="00DC51AB" w:rsidRDefault="00DC51AB" w:rsidP="00DC51AB">
            <w:pPr>
              <w:pStyle w:val="ListParagraph"/>
              <w:numPr>
                <w:ilvl w:val="0"/>
                <w:numId w:val="35"/>
              </w:numPr>
              <w:tabs>
                <w:tab w:val="left" w:pos="361"/>
              </w:tabs>
              <w:ind w:left="30" w:firstLine="0"/>
              <w:jc w:val="both"/>
              <w:rPr>
                <w:rFonts w:ascii="Arial" w:hAnsi="Arial" w:cs="Arial"/>
                <w:sz w:val="20"/>
                <w:szCs w:val="20"/>
              </w:rPr>
            </w:pPr>
            <w:r w:rsidRPr="00DC51AB">
              <w:rPr>
                <w:rFonts w:ascii="Arial" w:hAnsi="Arial" w:cs="Arial"/>
                <w:sz w:val="20"/>
                <w:szCs w:val="20"/>
              </w:rPr>
              <w:t>Užpildoma SPS priede „Siūlomų specialistų sąrašo forma“ pateikta lentelė.</w:t>
            </w:r>
          </w:p>
          <w:p w14:paraId="477C1503" w14:textId="0503D778" w:rsidR="00DC51AB" w:rsidRPr="00DC51AB" w:rsidRDefault="00DC51AB" w:rsidP="00DC51AB">
            <w:pPr>
              <w:pStyle w:val="Point1"/>
              <w:numPr>
                <w:ilvl w:val="0"/>
                <w:numId w:val="36"/>
              </w:numPr>
              <w:tabs>
                <w:tab w:val="left" w:pos="361"/>
                <w:tab w:val="left" w:pos="2552"/>
              </w:tabs>
              <w:spacing w:before="0" w:after="0"/>
              <w:ind w:left="30" w:firstLine="0"/>
              <w:rPr>
                <w:rFonts w:ascii="Arial" w:hAnsi="Arial" w:cs="Arial"/>
                <w:i/>
                <w:sz w:val="20"/>
                <w:u w:val="single"/>
                <w:lang w:val="lt-LT"/>
              </w:rPr>
            </w:pPr>
            <w:r w:rsidRPr="00DC51AB">
              <w:rPr>
                <w:rFonts w:ascii="Arial" w:hAnsi="Arial" w:cs="Arial"/>
                <w:sz w:val="20"/>
                <w:lang w:val="lt-LT"/>
              </w:rPr>
              <w:t>Specialist</w:t>
            </w:r>
            <w:r>
              <w:rPr>
                <w:rFonts w:ascii="Arial" w:hAnsi="Arial" w:cs="Arial"/>
                <w:sz w:val="20"/>
                <w:lang w:val="lt-LT"/>
              </w:rPr>
              <w:t>o</w:t>
            </w:r>
            <w:r w:rsidRPr="00DC51AB">
              <w:rPr>
                <w:rFonts w:ascii="Arial" w:hAnsi="Arial" w:cs="Arial"/>
                <w:sz w:val="20"/>
                <w:lang w:val="lt-LT"/>
              </w:rPr>
              <w:t xml:space="preserve"> kvalifikaciją patvirtinantys dokumentai: specialisto gyvenimo aprašymas (CV), kuriame nurodoma profesinė patirtis, nurodant dat</w:t>
            </w:r>
            <w:r>
              <w:rPr>
                <w:rFonts w:ascii="Arial" w:hAnsi="Arial" w:cs="Arial"/>
                <w:sz w:val="20"/>
                <w:lang w:val="lt-LT"/>
              </w:rPr>
              <w:t>as</w:t>
            </w:r>
            <w:r w:rsidRPr="00DC51AB">
              <w:rPr>
                <w:rFonts w:ascii="Arial" w:hAnsi="Arial" w:cs="Arial"/>
                <w:sz w:val="20"/>
                <w:lang w:val="lt-LT"/>
              </w:rPr>
              <w:t>, užsakov</w:t>
            </w:r>
            <w:r>
              <w:rPr>
                <w:rFonts w:ascii="Arial" w:hAnsi="Arial" w:cs="Arial"/>
                <w:sz w:val="20"/>
                <w:lang w:val="lt-LT"/>
              </w:rPr>
              <w:t>us</w:t>
            </w:r>
            <w:r w:rsidRPr="00DC51AB">
              <w:rPr>
                <w:rFonts w:ascii="Arial" w:hAnsi="Arial" w:cs="Arial"/>
                <w:sz w:val="20"/>
                <w:lang w:val="lt-LT"/>
              </w:rPr>
              <w:t xml:space="preserve">, specialisto vaidmenį  </w:t>
            </w:r>
            <w:r>
              <w:rPr>
                <w:rFonts w:ascii="Arial" w:hAnsi="Arial" w:cs="Arial"/>
                <w:sz w:val="20"/>
                <w:lang w:val="lt-LT"/>
              </w:rPr>
              <w:t>teikiant paslaugas</w:t>
            </w:r>
            <w:r w:rsidRPr="00DC51AB">
              <w:rPr>
                <w:rFonts w:ascii="Arial" w:hAnsi="Arial" w:cs="Arial"/>
                <w:sz w:val="20"/>
                <w:lang w:val="lt-LT"/>
              </w:rPr>
              <w:t xml:space="preserve"> ir kitus duomenis, pagrindžiančius šiame punkte specialistui nustatytus reikalavimus.</w:t>
            </w:r>
          </w:p>
          <w:p w14:paraId="7E3EF21F" w14:textId="77777777" w:rsidR="00DC51AB" w:rsidRPr="00DC51AB" w:rsidRDefault="00DC51AB" w:rsidP="00DC51AB">
            <w:pPr>
              <w:jc w:val="both"/>
              <w:rPr>
                <w:rFonts w:ascii="Arial" w:hAnsi="Arial" w:cs="Arial"/>
                <w:sz w:val="20"/>
                <w:szCs w:val="20"/>
              </w:rPr>
            </w:pPr>
          </w:p>
          <w:p w14:paraId="4FDB8DE4" w14:textId="77777777" w:rsidR="00DC51AB" w:rsidRPr="00DC51AB" w:rsidRDefault="00DC51AB" w:rsidP="00DC51AB">
            <w:pPr>
              <w:jc w:val="both"/>
              <w:rPr>
                <w:rFonts w:ascii="Arial" w:hAnsi="Arial" w:cs="Arial"/>
                <w:sz w:val="20"/>
                <w:szCs w:val="20"/>
              </w:rPr>
            </w:pPr>
          </w:p>
          <w:p w14:paraId="06AA14F2" w14:textId="77777777" w:rsidR="00DC51AB" w:rsidRPr="00DC51AB" w:rsidRDefault="00DC51AB" w:rsidP="00DC51AB">
            <w:pPr>
              <w:jc w:val="both"/>
              <w:rPr>
                <w:rFonts w:ascii="Arial" w:hAnsi="Arial" w:cs="Arial"/>
                <w:sz w:val="20"/>
                <w:szCs w:val="20"/>
              </w:rPr>
            </w:pPr>
          </w:p>
        </w:tc>
        <w:tc>
          <w:tcPr>
            <w:tcW w:w="4672" w:type="dxa"/>
          </w:tcPr>
          <w:p w14:paraId="34DF3CC5"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732B1C58" w14:textId="77777777" w:rsidR="00DC51AB" w:rsidRPr="00DC51AB" w:rsidRDefault="00DC51AB" w:rsidP="00DC51AB">
            <w:pPr>
              <w:jc w:val="both"/>
              <w:rPr>
                <w:rFonts w:ascii="Arial" w:hAnsi="Arial" w:cs="Arial"/>
                <w:sz w:val="20"/>
                <w:szCs w:val="20"/>
              </w:rPr>
            </w:pPr>
          </w:p>
          <w:p w14:paraId="57EB4072"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77144594"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5FBE3BBF" w14:textId="77777777" w:rsidR="00DC51AB" w:rsidRPr="00DC51AB" w:rsidRDefault="00DC51AB" w:rsidP="00DC51AB">
            <w:pPr>
              <w:jc w:val="both"/>
              <w:rPr>
                <w:rFonts w:ascii="Arial" w:hAnsi="Arial" w:cs="Arial"/>
                <w:sz w:val="20"/>
                <w:szCs w:val="20"/>
              </w:rPr>
            </w:pPr>
          </w:p>
          <w:p w14:paraId="2006E754" w14:textId="77777777" w:rsidR="00DC51AB" w:rsidRPr="00DC51AB" w:rsidRDefault="00DC51AB" w:rsidP="00DC51AB">
            <w:pPr>
              <w:jc w:val="both"/>
              <w:rPr>
                <w:rFonts w:ascii="Arial" w:hAnsi="Arial" w:cs="Arial"/>
                <w:b/>
                <w:bCs/>
                <w:sz w:val="20"/>
                <w:szCs w:val="20"/>
              </w:rPr>
            </w:pPr>
            <w:r w:rsidRPr="00DC51AB">
              <w:rPr>
                <w:rFonts w:ascii="Arial" w:hAnsi="Arial" w:cs="Arial"/>
                <w:b/>
                <w:bCs/>
                <w:sz w:val="20"/>
                <w:szCs w:val="20"/>
              </w:rPr>
              <w:t>Šiam reikalavimui pasitelkiamas tiekėjo specialistas negali būti pasitelkiamas kitiems kvalifikaciniams reikalavimams.</w:t>
            </w:r>
          </w:p>
          <w:p w14:paraId="43E54C4B" w14:textId="77777777" w:rsidR="00DC51AB" w:rsidRPr="00DC51AB" w:rsidRDefault="00DC51AB" w:rsidP="00DC51AB">
            <w:pPr>
              <w:jc w:val="both"/>
              <w:rPr>
                <w:rFonts w:ascii="Arial" w:hAnsi="Arial" w:cs="Arial"/>
                <w:sz w:val="20"/>
                <w:szCs w:val="20"/>
              </w:rPr>
            </w:pPr>
          </w:p>
          <w:p w14:paraId="45F244AE" w14:textId="4EACBDB9" w:rsidR="00DC51AB" w:rsidRPr="00DC51AB" w:rsidRDefault="00DC51AB" w:rsidP="00DC51AB">
            <w:pPr>
              <w:jc w:val="both"/>
              <w:rPr>
                <w:rFonts w:ascii="Arial" w:hAnsi="Arial" w:cs="Arial"/>
                <w:sz w:val="20"/>
                <w:szCs w:val="20"/>
              </w:rPr>
            </w:pPr>
            <w:r w:rsidRPr="00DC51AB">
              <w:rPr>
                <w:rFonts w:ascii="Arial" w:hAnsi="Arial" w:cs="Arial"/>
                <w:sz w:val="20"/>
                <w:szCs w:val="20"/>
              </w:rPr>
              <w:t>Jeigu šį kvalifikacinį reikalavimą tenkina užsienio šalyje registruotas tiekėjas, prašome atkreipti dėmesį į BPS 18.3 punkto nuostatą.</w:t>
            </w:r>
          </w:p>
        </w:tc>
      </w:tr>
      <w:tr w:rsidR="00DC51AB" w:rsidRPr="00DC51AB" w14:paraId="7A3E15E6" w14:textId="77777777" w:rsidTr="00DC51AB">
        <w:tc>
          <w:tcPr>
            <w:tcW w:w="704" w:type="dxa"/>
          </w:tcPr>
          <w:p w14:paraId="744A76CB" w14:textId="77777777" w:rsidR="00DC51AB" w:rsidRPr="00DC51AB" w:rsidRDefault="00DC51AB" w:rsidP="00DC51AB">
            <w:pPr>
              <w:pStyle w:val="ListParagraph"/>
              <w:numPr>
                <w:ilvl w:val="0"/>
                <w:numId w:val="19"/>
              </w:numPr>
              <w:ind w:left="0" w:firstLine="0"/>
              <w:rPr>
                <w:rFonts w:ascii="Arial" w:hAnsi="Arial" w:cs="Arial"/>
                <w:sz w:val="20"/>
                <w:szCs w:val="20"/>
              </w:rPr>
            </w:pPr>
          </w:p>
        </w:tc>
        <w:tc>
          <w:tcPr>
            <w:tcW w:w="4536" w:type="dxa"/>
            <w:tcBorders>
              <w:top w:val="single" w:sz="4" w:space="0" w:color="000000"/>
              <w:left w:val="single" w:sz="4" w:space="0" w:color="000000"/>
              <w:bottom w:val="single" w:sz="4" w:space="0" w:color="000000"/>
              <w:right w:val="single" w:sz="4" w:space="0" w:color="000000"/>
            </w:tcBorders>
          </w:tcPr>
          <w:p w14:paraId="77A0997A" w14:textId="20D025E9" w:rsidR="00DC51AB" w:rsidRPr="00DC51AB" w:rsidRDefault="00DC51AB" w:rsidP="00DC51AB">
            <w:pPr>
              <w:spacing w:after="120"/>
              <w:jc w:val="both"/>
              <w:rPr>
                <w:rFonts w:ascii="Arial" w:hAnsi="Arial" w:cs="Arial"/>
                <w:sz w:val="20"/>
                <w:szCs w:val="20"/>
              </w:rPr>
            </w:pPr>
            <w:r w:rsidRPr="00DC51AB">
              <w:rPr>
                <w:rFonts w:ascii="Arial" w:hAnsi="Arial" w:cs="Arial"/>
                <w:sz w:val="20"/>
                <w:szCs w:val="20"/>
              </w:rPr>
              <w:t xml:space="preserve">Tiekėjas turi turėti ne mažiau kaip </w:t>
            </w:r>
            <w:r w:rsidRPr="00DC51AB">
              <w:rPr>
                <w:rFonts w:ascii="Arial" w:hAnsi="Arial" w:cs="Arial"/>
                <w:b/>
                <w:bCs/>
                <w:sz w:val="20"/>
                <w:szCs w:val="20"/>
              </w:rPr>
              <w:t>1 tyrimų projektų vadovą,</w:t>
            </w:r>
            <w:r w:rsidRPr="00DC51AB">
              <w:rPr>
                <w:rFonts w:ascii="Arial" w:hAnsi="Arial" w:cs="Arial"/>
                <w:sz w:val="20"/>
                <w:szCs w:val="20"/>
              </w:rPr>
              <w:t xml:space="preserve"> </w:t>
            </w:r>
            <w:r w:rsidR="00673A45" w:rsidRPr="006D2D62">
              <w:rPr>
                <w:rFonts w:ascii="Arial" w:hAnsi="Arial" w:cs="Arial"/>
                <w:sz w:val="20"/>
                <w:szCs w:val="20"/>
              </w:rPr>
              <w:t>kuri</w:t>
            </w:r>
            <w:r w:rsidR="00673A45">
              <w:rPr>
                <w:rFonts w:ascii="Arial" w:hAnsi="Arial" w:cs="Arial"/>
                <w:sz w:val="20"/>
                <w:szCs w:val="20"/>
              </w:rPr>
              <w:t>s</w:t>
            </w:r>
            <w:r w:rsidR="00673A45" w:rsidRPr="006D2D62">
              <w:rPr>
                <w:rFonts w:ascii="Arial" w:hAnsi="Arial" w:cs="Arial"/>
                <w:sz w:val="20"/>
                <w:szCs w:val="20"/>
              </w:rPr>
              <w:t xml:space="preserve"> laimėjimo atveju būtų skiri</w:t>
            </w:r>
            <w:r w:rsidR="00673A45">
              <w:rPr>
                <w:rFonts w:ascii="Arial" w:hAnsi="Arial" w:cs="Arial"/>
                <w:sz w:val="20"/>
                <w:szCs w:val="20"/>
              </w:rPr>
              <w:t>a</w:t>
            </w:r>
            <w:r w:rsidR="00673A45" w:rsidRPr="006D2D62">
              <w:rPr>
                <w:rFonts w:ascii="Arial" w:hAnsi="Arial" w:cs="Arial"/>
                <w:sz w:val="20"/>
                <w:szCs w:val="20"/>
              </w:rPr>
              <w:t xml:space="preserve">mas </w:t>
            </w:r>
            <w:r w:rsidR="00673A45">
              <w:rPr>
                <w:rFonts w:ascii="Arial" w:hAnsi="Arial" w:cs="Arial"/>
                <w:sz w:val="20"/>
                <w:szCs w:val="20"/>
              </w:rPr>
              <w:t>S</w:t>
            </w:r>
            <w:r w:rsidR="00673A45" w:rsidRPr="006D2D62">
              <w:rPr>
                <w:rFonts w:ascii="Arial" w:hAnsi="Arial" w:cs="Arial"/>
                <w:sz w:val="20"/>
                <w:szCs w:val="20"/>
              </w:rPr>
              <w:t>utarties vykdymui.</w:t>
            </w:r>
          </w:p>
          <w:p w14:paraId="67BC4EAB" w14:textId="3F2B2680" w:rsidR="00DC51AB" w:rsidRPr="00DC51AB" w:rsidRDefault="00DC51AB" w:rsidP="00DC51AB">
            <w:pPr>
              <w:jc w:val="both"/>
              <w:rPr>
                <w:rFonts w:ascii="Arial" w:hAnsi="Arial" w:cs="Arial"/>
                <w:b/>
                <w:bCs/>
                <w:color w:val="FF0000"/>
                <w:sz w:val="20"/>
                <w:szCs w:val="20"/>
              </w:rPr>
            </w:pPr>
            <w:r w:rsidRPr="00DC51AB">
              <w:rPr>
                <w:rFonts w:ascii="Arial" w:hAnsi="Arial" w:cs="Arial"/>
                <w:b/>
                <w:bCs/>
                <w:sz w:val="20"/>
                <w:szCs w:val="20"/>
              </w:rPr>
              <w:t>Tyrimų projektų vadovas</w:t>
            </w:r>
            <w:r w:rsidRPr="00DC51AB">
              <w:rPr>
                <w:rFonts w:ascii="Arial" w:hAnsi="Arial" w:cs="Arial"/>
                <w:sz w:val="20"/>
                <w:szCs w:val="20"/>
              </w:rPr>
              <w:t xml:space="preserve"> turi turėti ne mažesnę kaip 3 metų profesinę patirtį, įgytą nuo 2023 m. iki </w:t>
            </w:r>
            <w:r>
              <w:rPr>
                <w:rFonts w:ascii="Arial" w:hAnsi="Arial" w:cs="Arial"/>
                <w:sz w:val="20"/>
                <w:szCs w:val="20"/>
              </w:rPr>
              <w:t>Paraiškos</w:t>
            </w:r>
            <w:r w:rsidRPr="00DC51AB">
              <w:rPr>
                <w:rFonts w:ascii="Arial" w:hAnsi="Arial" w:cs="Arial"/>
                <w:sz w:val="20"/>
                <w:szCs w:val="20"/>
              </w:rPr>
              <w:t xml:space="preserve"> pateikimo dienos, vykdant kiekybinius bei kokybinius komunikacijos tyrimus, analizuojant duomenis, rengiant išvadas ir teikiant rekomendacijas.</w:t>
            </w:r>
          </w:p>
        </w:tc>
        <w:tc>
          <w:tcPr>
            <w:tcW w:w="4820" w:type="dxa"/>
          </w:tcPr>
          <w:p w14:paraId="72AA8ACE"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139BF979" w14:textId="77777777" w:rsidR="00DC51AB" w:rsidRPr="00DC51AB" w:rsidRDefault="00DC51AB" w:rsidP="00DC51AB">
            <w:pPr>
              <w:jc w:val="both"/>
              <w:rPr>
                <w:rFonts w:ascii="Arial" w:hAnsi="Arial" w:cs="Arial"/>
                <w:sz w:val="20"/>
                <w:szCs w:val="20"/>
              </w:rPr>
            </w:pPr>
          </w:p>
          <w:p w14:paraId="61BE5B84" w14:textId="77777777" w:rsidR="00DC51AB" w:rsidRPr="00DC51AB" w:rsidRDefault="00DC51AB" w:rsidP="00DC51AB">
            <w:pPr>
              <w:pStyle w:val="ListParagraph"/>
              <w:numPr>
                <w:ilvl w:val="0"/>
                <w:numId w:val="35"/>
              </w:numPr>
              <w:tabs>
                <w:tab w:val="left" w:pos="361"/>
              </w:tabs>
              <w:ind w:left="30" w:firstLine="0"/>
              <w:jc w:val="both"/>
              <w:rPr>
                <w:rFonts w:ascii="Arial" w:hAnsi="Arial" w:cs="Arial"/>
                <w:sz w:val="20"/>
                <w:szCs w:val="20"/>
              </w:rPr>
            </w:pPr>
            <w:r w:rsidRPr="00DC51AB">
              <w:rPr>
                <w:rFonts w:ascii="Arial" w:hAnsi="Arial" w:cs="Arial"/>
                <w:sz w:val="20"/>
                <w:szCs w:val="20"/>
              </w:rPr>
              <w:t>Užpildoma SPS priede „Siūlomų specialistų sąrašo forma“ pateikta lentelė.</w:t>
            </w:r>
          </w:p>
          <w:p w14:paraId="5EC9B882" w14:textId="7570D763" w:rsidR="00DC51AB" w:rsidRPr="00DC51AB" w:rsidRDefault="00DC51AB" w:rsidP="00DC51AB">
            <w:pPr>
              <w:pStyle w:val="Point1"/>
              <w:numPr>
                <w:ilvl w:val="0"/>
                <w:numId w:val="36"/>
              </w:numPr>
              <w:tabs>
                <w:tab w:val="left" w:pos="361"/>
                <w:tab w:val="left" w:pos="2552"/>
              </w:tabs>
              <w:spacing w:before="0" w:after="0"/>
              <w:ind w:left="30" w:firstLine="0"/>
              <w:rPr>
                <w:rFonts w:ascii="Arial" w:hAnsi="Arial" w:cs="Arial"/>
                <w:i/>
                <w:sz w:val="20"/>
                <w:u w:val="single"/>
                <w:lang w:val="lt-LT"/>
              </w:rPr>
            </w:pPr>
            <w:r w:rsidRPr="00DC51AB">
              <w:rPr>
                <w:rFonts w:ascii="Arial" w:hAnsi="Arial" w:cs="Arial"/>
                <w:sz w:val="20"/>
                <w:lang w:val="lt-LT"/>
              </w:rPr>
              <w:t>Specialist</w:t>
            </w:r>
            <w:r>
              <w:rPr>
                <w:rFonts w:ascii="Arial" w:hAnsi="Arial" w:cs="Arial"/>
                <w:sz w:val="20"/>
                <w:lang w:val="lt-LT"/>
              </w:rPr>
              <w:t>o</w:t>
            </w:r>
            <w:r w:rsidRPr="00DC51AB">
              <w:rPr>
                <w:rFonts w:ascii="Arial" w:hAnsi="Arial" w:cs="Arial"/>
                <w:sz w:val="20"/>
                <w:lang w:val="lt-LT"/>
              </w:rPr>
              <w:t xml:space="preserve"> kvalifikaciją patvirtinantys dokumentai: specialisto gyvenimo aprašymas (CV), kuriame nurodoma profesinė patirtis, nurodant dat</w:t>
            </w:r>
            <w:r>
              <w:rPr>
                <w:rFonts w:ascii="Arial" w:hAnsi="Arial" w:cs="Arial"/>
                <w:sz w:val="20"/>
                <w:lang w:val="lt-LT"/>
              </w:rPr>
              <w:t>as</w:t>
            </w:r>
            <w:r w:rsidRPr="00DC51AB">
              <w:rPr>
                <w:rFonts w:ascii="Arial" w:hAnsi="Arial" w:cs="Arial"/>
                <w:sz w:val="20"/>
                <w:lang w:val="lt-LT"/>
              </w:rPr>
              <w:t>, užsakov</w:t>
            </w:r>
            <w:r>
              <w:rPr>
                <w:rFonts w:ascii="Arial" w:hAnsi="Arial" w:cs="Arial"/>
                <w:sz w:val="20"/>
                <w:lang w:val="lt-LT"/>
              </w:rPr>
              <w:t>us</w:t>
            </w:r>
            <w:r w:rsidRPr="00DC51AB">
              <w:rPr>
                <w:rFonts w:ascii="Arial" w:hAnsi="Arial" w:cs="Arial"/>
                <w:sz w:val="20"/>
                <w:lang w:val="lt-LT"/>
              </w:rPr>
              <w:t xml:space="preserve">, specialisto vaidmenį  </w:t>
            </w:r>
            <w:r>
              <w:rPr>
                <w:rFonts w:ascii="Arial" w:hAnsi="Arial" w:cs="Arial"/>
                <w:sz w:val="20"/>
                <w:lang w:val="lt-LT"/>
              </w:rPr>
              <w:t>teikiant paslaugas</w:t>
            </w:r>
            <w:r w:rsidRPr="00DC51AB">
              <w:rPr>
                <w:rFonts w:ascii="Arial" w:hAnsi="Arial" w:cs="Arial"/>
                <w:sz w:val="20"/>
                <w:lang w:val="lt-LT"/>
              </w:rPr>
              <w:t xml:space="preserve"> ir kitus duomenis, pagrindžiančius šiame punkte specialistui nustatytus reikalavimus.</w:t>
            </w:r>
          </w:p>
          <w:p w14:paraId="7BB84018" w14:textId="77777777" w:rsidR="00DC51AB" w:rsidRPr="00DC51AB" w:rsidRDefault="00DC51AB" w:rsidP="00DC51AB">
            <w:pPr>
              <w:jc w:val="both"/>
              <w:rPr>
                <w:rFonts w:ascii="Arial" w:hAnsi="Arial" w:cs="Arial"/>
                <w:sz w:val="20"/>
                <w:szCs w:val="20"/>
              </w:rPr>
            </w:pPr>
          </w:p>
          <w:p w14:paraId="667FD5FF" w14:textId="77777777" w:rsidR="00DC51AB" w:rsidRPr="00DC51AB" w:rsidRDefault="00DC51AB" w:rsidP="00DC51AB">
            <w:pPr>
              <w:jc w:val="both"/>
              <w:rPr>
                <w:rFonts w:ascii="Arial" w:hAnsi="Arial" w:cs="Arial"/>
                <w:sz w:val="20"/>
                <w:szCs w:val="20"/>
              </w:rPr>
            </w:pPr>
          </w:p>
          <w:p w14:paraId="3E22D8F4" w14:textId="77777777" w:rsidR="00DC51AB" w:rsidRPr="00DC51AB" w:rsidRDefault="00DC51AB" w:rsidP="00DC51AB">
            <w:pPr>
              <w:jc w:val="both"/>
              <w:rPr>
                <w:rFonts w:ascii="Arial" w:hAnsi="Arial" w:cs="Arial"/>
                <w:sz w:val="20"/>
                <w:szCs w:val="20"/>
              </w:rPr>
            </w:pPr>
          </w:p>
        </w:tc>
        <w:tc>
          <w:tcPr>
            <w:tcW w:w="4672" w:type="dxa"/>
          </w:tcPr>
          <w:p w14:paraId="51418C73"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5AB5F86F" w14:textId="77777777" w:rsidR="00DC51AB" w:rsidRPr="00DC51AB" w:rsidRDefault="00DC51AB" w:rsidP="00DC51AB">
            <w:pPr>
              <w:jc w:val="both"/>
              <w:rPr>
                <w:rFonts w:ascii="Arial" w:hAnsi="Arial" w:cs="Arial"/>
                <w:sz w:val="20"/>
                <w:szCs w:val="20"/>
              </w:rPr>
            </w:pPr>
          </w:p>
          <w:p w14:paraId="1208A04E"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6FFA8BFA" w14:textId="77777777" w:rsidR="00DC51AB" w:rsidRPr="00DC51AB" w:rsidRDefault="00DC51AB" w:rsidP="00DC51AB">
            <w:pPr>
              <w:jc w:val="both"/>
              <w:rPr>
                <w:rFonts w:ascii="Arial" w:hAnsi="Arial" w:cs="Arial"/>
                <w:sz w:val="20"/>
                <w:szCs w:val="20"/>
              </w:rPr>
            </w:pPr>
            <w:r w:rsidRPr="00DC51AB">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79D8E622" w14:textId="77777777" w:rsidR="00DC51AB" w:rsidRPr="00DC51AB" w:rsidRDefault="00DC51AB" w:rsidP="00DC51AB">
            <w:pPr>
              <w:jc w:val="both"/>
              <w:rPr>
                <w:rFonts w:ascii="Arial" w:hAnsi="Arial" w:cs="Arial"/>
                <w:sz w:val="20"/>
                <w:szCs w:val="20"/>
              </w:rPr>
            </w:pPr>
          </w:p>
          <w:p w14:paraId="1101B159" w14:textId="77777777" w:rsidR="00DC51AB" w:rsidRPr="00DC51AB" w:rsidRDefault="00DC51AB" w:rsidP="00DC51AB">
            <w:pPr>
              <w:jc w:val="both"/>
              <w:rPr>
                <w:rFonts w:ascii="Arial" w:hAnsi="Arial" w:cs="Arial"/>
                <w:b/>
                <w:bCs/>
                <w:sz w:val="20"/>
                <w:szCs w:val="20"/>
              </w:rPr>
            </w:pPr>
            <w:r w:rsidRPr="00DC51AB">
              <w:rPr>
                <w:rFonts w:ascii="Arial" w:hAnsi="Arial" w:cs="Arial"/>
                <w:b/>
                <w:bCs/>
                <w:sz w:val="20"/>
                <w:szCs w:val="20"/>
              </w:rPr>
              <w:t>Šiam reikalavimui pasitelkiamas tiekėjo specialistas negali būti pasitelkiamas kitiems kvalifikaciniams reikalavimams.</w:t>
            </w:r>
          </w:p>
          <w:p w14:paraId="08FD54B7" w14:textId="77777777" w:rsidR="00DC51AB" w:rsidRPr="00DC51AB" w:rsidRDefault="00DC51AB" w:rsidP="00DC51AB">
            <w:pPr>
              <w:jc w:val="both"/>
              <w:rPr>
                <w:rFonts w:ascii="Arial" w:hAnsi="Arial" w:cs="Arial"/>
                <w:sz w:val="20"/>
                <w:szCs w:val="20"/>
              </w:rPr>
            </w:pPr>
          </w:p>
          <w:p w14:paraId="59E9D285" w14:textId="79A7987D" w:rsidR="00DC51AB" w:rsidRPr="00DC51AB" w:rsidRDefault="00DC51AB" w:rsidP="00DC51AB">
            <w:pPr>
              <w:jc w:val="both"/>
              <w:rPr>
                <w:rFonts w:ascii="Arial" w:hAnsi="Arial" w:cs="Arial"/>
                <w:sz w:val="20"/>
                <w:szCs w:val="20"/>
              </w:rPr>
            </w:pPr>
            <w:r w:rsidRPr="00DC51AB">
              <w:rPr>
                <w:rFonts w:ascii="Arial" w:hAnsi="Arial" w:cs="Arial"/>
                <w:sz w:val="20"/>
                <w:szCs w:val="20"/>
              </w:rPr>
              <w:t>Jeigu šį kvalifikacinį reikalavimą tenkina užsienio šalyje registruotas tiekėjas, prašome atkreipti dėmesį į BPS 18.3 punkto nuostatą.</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673A45">
      <w:pgSz w:w="16838" w:h="11906" w:orient="landscape"/>
      <w:pgMar w:top="85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440C9" w14:textId="77777777" w:rsidR="00BA42A8" w:rsidRDefault="00BA42A8" w:rsidP="001C65C9">
      <w:pPr>
        <w:spacing w:after="0" w:line="240" w:lineRule="auto"/>
      </w:pPr>
      <w:r>
        <w:separator/>
      </w:r>
    </w:p>
  </w:endnote>
  <w:endnote w:type="continuationSeparator" w:id="0">
    <w:p w14:paraId="2D5EE6B3" w14:textId="77777777" w:rsidR="00BA42A8" w:rsidRDefault="00BA42A8" w:rsidP="001C65C9">
      <w:pPr>
        <w:spacing w:after="0" w:line="240" w:lineRule="auto"/>
      </w:pPr>
      <w:r>
        <w:continuationSeparator/>
      </w:r>
    </w:p>
  </w:endnote>
  <w:endnote w:type="continuationNotice" w:id="1">
    <w:p w14:paraId="20C17E40" w14:textId="77777777" w:rsidR="00BA42A8" w:rsidRDefault="00BA42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5845E" w14:textId="77777777" w:rsidR="00BA42A8" w:rsidRDefault="00BA42A8" w:rsidP="001C65C9">
      <w:pPr>
        <w:spacing w:after="0" w:line="240" w:lineRule="auto"/>
      </w:pPr>
      <w:r>
        <w:separator/>
      </w:r>
    </w:p>
  </w:footnote>
  <w:footnote w:type="continuationSeparator" w:id="0">
    <w:p w14:paraId="57DCF35B" w14:textId="77777777" w:rsidR="00BA42A8" w:rsidRDefault="00BA42A8" w:rsidP="001C65C9">
      <w:pPr>
        <w:spacing w:after="0" w:line="240" w:lineRule="auto"/>
      </w:pPr>
      <w:r>
        <w:continuationSeparator/>
      </w:r>
    </w:p>
  </w:footnote>
  <w:footnote w:type="continuationNotice" w:id="1">
    <w:p w14:paraId="4EBB7653" w14:textId="77777777" w:rsidR="00BA42A8" w:rsidRDefault="00BA42A8">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0449D3"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0449D3" w:rsidRDefault="009A0BEB" w:rsidP="009A0BEB">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0449D3"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5464BC"/>
    <w:multiLevelType w:val="hybridMultilevel"/>
    <w:tmpl w:val="B248F1A2"/>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8D50F9"/>
    <w:multiLevelType w:val="hybridMultilevel"/>
    <w:tmpl w:val="62AE0ADA"/>
    <w:lvl w:ilvl="0" w:tplc="F04AD9AE">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FB4894"/>
    <w:multiLevelType w:val="hybridMultilevel"/>
    <w:tmpl w:val="38E29C3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E361D5"/>
    <w:multiLevelType w:val="multilevel"/>
    <w:tmpl w:val="F66C3A7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7945688"/>
    <w:multiLevelType w:val="multilevel"/>
    <w:tmpl w:val="70BAEC9E"/>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AC425BB"/>
    <w:multiLevelType w:val="multilevel"/>
    <w:tmpl w:val="2C88B03E"/>
    <w:lvl w:ilvl="0">
      <w:start w:val="1"/>
      <w:numFmt w:val="low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D561FBC"/>
    <w:multiLevelType w:val="multilevel"/>
    <w:tmpl w:val="D9F8A738"/>
    <w:lvl w:ilvl="0">
      <w:start w:val="1"/>
      <w:numFmt w:val="lowerLetter"/>
      <w:lvlText w:val="%1)"/>
      <w:lvlJc w:val="left"/>
      <w:pPr>
        <w:tabs>
          <w:tab w:val="num" w:pos="360"/>
        </w:tabs>
        <w:ind w:left="36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0E303C4"/>
    <w:multiLevelType w:val="hybridMultilevel"/>
    <w:tmpl w:val="A754B57E"/>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76322FEC"/>
    <w:multiLevelType w:val="multilevel"/>
    <w:tmpl w:val="6EFAED80"/>
    <w:lvl w:ilvl="0">
      <w:start w:val="1"/>
      <w:numFmt w:val="lowerLetter"/>
      <w:lvlText w:val="%1)"/>
      <w:lvlJc w:val="left"/>
      <w:pPr>
        <w:tabs>
          <w:tab w:val="num" w:pos="360"/>
        </w:tabs>
        <w:ind w:left="36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BA340D"/>
    <w:multiLevelType w:val="multilevel"/>
    <w:tmpl w:val="63C01A50"/>
    <w:lvl w:ilvl="0">
      <w:start w:val="1"/>
      <w:numFmt w:val="low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8"/>
  </w:num>
  <w:num w:numId="2" w16cid:durableId="1856381619">
    <w:abstractNumId w:val="26"/>
  </w:num>
  <w:num w:numId="3" w16cid:durableId="574971237">
    <w:abstractNumId w:val="13"/>
  </w:num>
  <w:num w:numId="4" w16cid:durableId="42947886">
    <w:abstractNumId w:val="35"/>
  </w:num>
  <w:num w:numId="5" w16cid:durableId="1611467755">
    <w:abstractNumId w:val="33"/>
  </w:num>
  <w:num w:numId="6" w16cid:durableId="363751266">
    <w:abstractNumId w:val="29"/>
  </w:num>
  <w:num w:numId="7" w16cid:durableId="844562966">
    <w:abstractNumId w:val="22"/>
  </w:num>
  <w:num w:numId="8" w16cid:durableId="1682775066">
    <w:abstractNumId w:val="23"/>
  </w:num>
  <w:num w:numId="9" w16cid:durableId="1093664921">
    <w:abstractNumId w:val="2"/>
  </w:num>
  <w:num w:numId="10" w16cid:durableId="1463231814">
    <w:abstractNumId w:val="9"/>
  </w:num>
  <w:num w:numId="11" w16cid:durableId="1165897368">
    <w:abstractNumId w:val="16"/>
  </w:num>
  <w:num w:numId="12" w16cid:durableId="401871590">
    <w:abstractNumId w:val="18"/>
  </w:num>
  <w:num w:numId="13" w16cid:durableId="1775638317">
    <w:abstractNumId w:val="21"/>
  </w:num>
  <w:num w:numId="14" w16cid:durableId="1890797958">
    <w:abstractNumId w:val="25"/>
  </w:num>
  <w:num w:numId="15" w16cid:durableId="874342589">
    <w:abstractNumId w:val="27"/>
  </w:num>
  <w:num w:numId="16" w16cid:durableId="711466002">
    <w:abstractNumId w:val="10"/>
  </w:num>
  <w:num w:numId="17" w16cid:durableId="762535155">
    <w:abstractNumId w:val="4"/>
  </w:num>
  <w:num w:numId="18" w16cid:durableId="1587108810">
    <w:abstractNumId w:val="8"/>
  </w:num>
  <w:num w:numId="19" w16cid:durableId="1073309877">
    <w:abstractNumId w:val="19"/>
  </w:num>
  <w:num w:numId="20" w16cid:durableId="1058430198">
    <w:abstractNumId w:val="5"/>
  </w:num>
  <w:num w:numId="21" w16cid:durableId="845942184">
    <w:abstractNumId w:val="14"/>
  </w:num>
  <w:num w:numId="22" w16cid:durableId="140509944">
    <w:abstractNumId w:val="0"/>
  </w:num>
  <w:num w:numId="23" w16cid:durableId="152717884">
    <w:abstractNumId w:val="11"/>
  </w:num>
  <w:num w:numId="24" w16cid:durableId="1094672404">
    <w:abstractNumId w:val="17"/>
  </w:num>
  <w:num w:numId="25" w16cid:durableId="1484615035">
    <w:abstractNumId w:val="34"/>
  </w:num>
  <w:num w:numId="26" w16cid:durableId="787970694">
    <w:abstractNumId w:val="15"/>
  </w:num>
  <w:num w:numId="27" w16cid:durableId="12188568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5955799">
    <w:abstractNumId w:val="31"/>
    <w:lvlOverride w:ilvl="0">
      <w:startOverride w:val="1"/>
    </w:lvlOverride>
    <w:lvlOverride w:ilvl="1"/>
    <w:lvlOverride w:ilvl="2"/>
    <w:lvlOverride w:ilvl="3"/>
    <w:lvlOverride w:ilvl="4"/>
    <w:lvlOverride w:ilvl="5"/>
    <w:lvlOverride w:ilvl="6"/>
    <w:lvlOverride w:ilvl="7"/>
    <w:lvlOverride w:ilvl="8"/>
  </w:num>
  <w:num w:numId="29" w16cid:durableId="1016349464">
    <w:abstractNumId w:val="20"/>
    <w:lvlOverride w:ilvl="0">
      <w:startOverride w:val="1"/>
    </w:lvlOverride>
    <w:lvlOverride w:ilvl="1"/>
    <w:lvlOverride w:ilvl="2"/>
    <w:lvlOverride w:ilvl="3"/>
    <w:lvlOverride w:ilvl="4"/>
    <w:lvlOverride w:ilvl="5"/>
    <w:lvlOverride w:ilvl="6"/>
    <w:lvlOverride w:ilvl="7"/>
    <w:lvlOverride w:ilvl="8"/>
  </w:num>
  <w:num w:numId="30" w16cid:durableId="1965574343">
    <w:abstractNumId w:val="24"/>
    <w:lvlOverride w:ilvl="0">
      <w:startOverride w:val="1"/>
    </w:lvlOverride>
    <w:lvlOverride w:ilvl="1"/>
    <w:lvlOverride w:ilvl="2"/>
    <w:lvlOverride w:ilvl="3"/>
    <w:lvlOverride w:ilvl="4"/>
    <w:lvlOverride w:ilvl="5"/>
    <w:lvlOverride w:ilvl="6"/>
    <w:lvlOverride w:ilvl="7"/>
    <w:lvlOverride w:ilvl="8"/>
  </w:num>
  <w:num w:numId="31" w16cid:durableId="751779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61133285">
    <w:abstractNumId w:val="32"/>
    <w:lvlOverride w:ilvl="0">
      <w:startOverride w:val="1"/>
    </w:lvlOverride>
    <w:lvlOverride w:ilvl="1"/>
    <w:lvlOverride w:ilvl="2"/>
    <w:lvlOverride w:ilvl="3"/>
    <w:lvlOverride w:ilvl="4"/>
    <w:lvlOverride w:ilvl="5"/>
    <w:lvlOverride w:ilvl="6"/>
    <w:lvlOverride w:ilvl="7"/>
    <w:lvlOverride w:ilvl="8"/>
  </w:num>
  <w:num w:numId="33" w16cid:durableId="19166223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39133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47930">
    <w:abstractNumId w:val="6"/>
  </w:num>
  <w:num w:numId="36" w16cid:durableId="1954439724">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4369"/>
    <w:rsid w:val="000054D4"/>
    <w:rsid w:val="000106B8"/>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348E"/>
    <w:rsid w:val="000449D3"/>
    <w:rsid w:val="00045971"/>
    <w:rsid w:val="00046C07"/>
    <w:rsid w:val="0005116D"/>
    <w:rsid w:val="00052673"/>
    <w:rsid w:val="00055592"/>
    <w:rsid w:val="00061F38"/>
    <w:rsid w:val="00071562"/>
    <w:rsid w:val="000717DE"/>
    <w:rsid w:val="00072575"/>
    <w:rsid w:val="0007336C"/>
    <w:rsid w:val="00074417"/>
    <w:rsid w:val="00075C50"/>
    <w:rsid w:val="00076A4D"/>
    <w:rsid w:val="000777A8"/>
    <w:rsid w:val="000805B9"/>
    <w:rsid w:val="00082030"/>
    <w:rsid w:val="00082E91"/>
    <w:rsid w:val="00083B7C"/>
    <w:rsid w:val="000843E2"/>
    <w:rsid w:val="00084596"/>
    <w:rsid w:val="00086204"/>
    <w:rsid w:val="00086F15"/>
    <w:rsid w:val="000A0320"/>
    <w:rsid w:val="000A3930"/>
    <w:rsid w:val="000A4446"/>
    <w:rsid w:val="000A6641"/>
    <w:rsid w:val="000B0847"/>
    <w:rsid w:val="000B131F"/>
    <w:rsid w:val="000B2155"/>
    <w:rsid w:val="000B59D4"/>
    <w:rsid w:val="000C499D"/>
    <w:rsid w:val="000D1235"/>
    <w:rsid w:val="000D12A4"/>
    <w:rsid w:val="000D1794"/>
    <w:rsid w:val="000D4FBE"/>
    <w:rsid w:val="000D52D2"/>
    <w:rsid w:val="000D64C1"/>
    <w:rsid w:val="000E0C96"/>
    <w:rsid w:val="000E18DA"/>
    <w:rsid w:val="000E3F6A"/>
    <w:rsid w:val="000E6A6D"/>
    <w:rsid w:val="000E7227"/>
    <w:rsid w:val="000F0340"/>
    <w:rsid w:val="000F2A01"/>
    <w:rsid w:val="000F2A89"/>
    <w:rsid w:val="000F4563"/>
    <w:rsid w:val="000F4EA3"/>
    <w:rsid w:val="000F5124"/>
    <w:rsid w:val="000F5D61"/>
    <w:rsid w:val="0010195E"/>
    <w:rsid w:val="00101A9C"/>
    <w:rsid w:val="00105A39"/>
    <w:rsid w:val="00107560"/>
    <w:rsid w:val="00113698"/>
    <w:rsid w:val="00113F8B"/>
    <w:rsid w:val="001148B3"/>
    <w:rsid w:val="0011566E"/>
    <w:rsid w:val="00116029"/>
    <w:rsid w:val="00121F04"/>
    <w:rsid w:val="001257F7"/>
    <w:rsid w:val="001268AE"/>
    <w:rsid w:val="00134397"/>
    <w:rsid w:val="00134ABA"/>
    <w:rsid w:val="00134FFC"/>
    <w:rsid w:val="001373ED"/>
    <w:rsid w:val="001405BB"/>
    <w:rsid w:val="001406C6"/>
    <w:rsid w:val="00140BBA"/>
    <w:rsid w:val="0014126E"/>
    <w:rsid w:val="00141828"/>
    <w:rsid w:val="001469D3"/>
    <w:rsid w:val="00147B1D"/>
    <w:rsid w:val="001519A0"/>
    <w:rsid w:val="001607F7"/>
    <w:rsid w:val="00161BD2"/>
    <w:rsid w:val="00165F2E"/>
    <w:rsid w:val="0016734C"/>
    <w:rsid w:val="001801A3"/>
    <w:rsid w:val="0018118F"/>
    <w:rsid w:val="00183893"/>
    <w:rsid w:val="00185305"/>
    <w:rsid w:val="0018737F"/>
    <w:rsid w:val="00191CDA"/>
    <w:rsid w:val="00193755"/>
    <w:rsid w:val="00194339"/>
    <w:rsid w:val="00195D4B"/>
    <w:rsid w:val="0019615E"/>
    <w:rsid w:val="00196C60"/>
    <w:rsid w:val="001978AC"/>
    <w:rsid w:val="001A446C"/>
    <w:rsid w:val="001A72F3"/>
    <w:rsid w:val="001B193E"/>
    <w:rsid w:val="001B3503"/>
    <w:rsid w:val="001B36D7"/>
    <w:rsid w:val="001B69B0"/>
    <w:rsid w:val="001B7E1A"/>
    <w:rsid w:val="001C0114"/>
    <w:rsid w:val="001C056F"/>
    <w:rsid w:val="001C14EB"/>
    <w:rsid w:val="001C3373"/>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199C"/>
    <w:rsid w:val="00206ED2"/>
    <w:rsid w:val="0020745B"/>
    <w:rsid w:val="002075F4"/>
    <w:rsid w:val="0020799B"/>
    <w:rsid w:val="00215DEF"/>
    <w:rsid w:val="00222CAB"/>
    <w:rsid w:val="0022440E"/>
    <w:rsid w:val="002253A0"/>
    <w:rsid w:val="00233EA1"/>
    <w:rsid w:val="00236991"/>
    <w:rsid w:val="00244FC3"/>
    <w:rsid w:val="002459F5"/>
    <w:rsid w:val="0024706F"/>
    <w:rsid w:val="002503EA"/>
    <w:rsid w:val="002513DF"/>
    <w:rsid w:val="00254087"/>
    <w:rsid w:val="002544A3"/>
    <w:rsid w:val="00254EF4"/>
    <w:rsid w:val="00255261"/>
    <w:rsid w:val="002564FF"/>
    <w:rsid w:val="00262065"/>
    <w:rsid w:val="002653C0"/>
    <w:rsid w:val="0027003B"/>
    <w:rsid w:val="00270F81"/>
    <w:rsid w:val="002729C1"/>
    <w:rsid w:val="00275041"/>
    <w:rsid w:val="002758EA"/>
    <w:rsid w:val="002775AF"/>
    <w:rsid w:val="00286446"/>
    <w:rsid w:val="00290B2F"/>
    <w:rsid w:val="00292092"/>
    <w:rsid w:val="00295A9F"/>
    <w:rsid w:val="002966EE"/>
    <w:rsid w:val="00297AAA"/>
    <w:rsid w:val="002A3341"/>
    <w:rsid w:val="002A6479"/>
    <w:rsid w:val="002B3007"/>
    <w:rsid w:val="002B3F40"/>
    <w:rsid w:val="002C0FAB"/>
    <w:rsid w:val="002C2073"/>
    <w:rsid w:val="002C3039"/>
    <w:rsid w:val="002C40CB"/>
    <w:rsid w:val="002C4C3A"/>
    <w:rsid w:val="002D189F"/>
    <w:rsid w:val="002D42F4"/>
    <w:rsid w:val="002D4ECA"/>
    <w:rsid w:val="002D6621"/>
    <w:rsid w:val="002D7062"/>
    <w:rsid w:val="002D70AC"/>
    <w:rsid w:val="002D71FC"/>
    <w:rsid w:val="002E3A16"/>
    <w:rsid w:val="002E50DE"/>
    <w:rsid w:val="002F37A0"/>
    <w:rsid w:val="002F503F"/>
    <w:rsid w:val="002F5B76"/>
    <w:rsid w:val="002F7B6D"/>
    <w:rsid w:val="00301F7C"/>
    <w:rsid w:val="0030297D"/>
    <w:rsid w:val="00310DFA"/>
    <w:rsid w:val="00311503"/>
    <w:rsid w:val="00311DBC"/>
    <w:rsid w:val="003148D6"/>
    <w:rsid w:val="00322940"/>
    <w:rsid w:val="00323C20"/>
    <w:rsid w:val="00330FCA"/>
    <w:rsid w:val="0033243F"/>
    <w:rsid w:val="00336B61"/>
    <w:rsid w:val="00336F41"/>
    <w:rsid w:val="00337454"/>
    <w:rsid w:val="00337E70"/>
    <w:rsid w:val="00341EAB"/>
    <w:rsid w:val="003447A7"/>
    <w:rsid w:val="00345264"/>
    <w:rsid w:val="00345C12"/>
    <w:rsid w:val="003568F3"/>
    <w:rsid w:val="00357526"/>
    <w:rsid w:val="00362588"/>
    <w:rsid w:val="00365AD8"/>
    <w:rsid w:val="00365AE4"/>
    <w:rsid w:val="00365DD4"/>
    <w:rsid w:val="0036602F"/>
    <w:rsid w:val="00366F9E"/>
    <w:rsid w:val="003705C0"/>
    <w:rsid w:val="00372C15"/>
    <w:rsid w:val="00374ED3"/>
    <w:rsid w:val="003767C4"/>
    <w:rsid w:val="00376B06"/>
    <w:rsid w:val="00377A1F"/>
    <w:rsid w:val="00383D55"/>
    <w:rsid w:val="00383D86"/>
    <w:rsid w:val="003846CA"/>
    <w:rsid w:val="00385242"/>
    <w:rsid w:val="00387ABF"/>
    <w:rsid w:val="00387F29"/>
    <w:rsid w:val="00392342"/>
    <w:rsid w:val="003929BB"/>
    <w:rsid w:val="00394054"/>
    <w:rsid w:val="00394669"/>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D38A7"/>
    <w:rsid w:val="003E08BD"/>
    <w:rsid w:val="003E1E0E"/>
    <w:rsid w:val="003E3074"/>
    <w:rsid w:val="003E4C4D"/>
    <w:rsid w:val="003E6E84"/>
    <w:rsid w:val="003F2EEE"/>
    <w:rsid w:val="003F45C0"/>
    <w:rsid w:val="003F5709"/>
    <w:rsid w:val="003F7D75"/>
    <w:rsid w:val="004039BC"/>
    <w:rsid w:val="00407F10"/>
    <w:rsid w:val="004109CF"/>
    <w:rsid w:val="00412CF0"/>
    <w:rsid w:val="004130E1"/>
    <w:rsid w:val="004147C6"/>
    <w:rsid w:val="00421959"/>
    <w:rsid w:val="00424D3C"/>
    <w:rsid w:val="00426661"/>
    <w:rsid w:val="00431CC8"/>
    <w:rsid w:val="00432D4D"/>
    <w:rsid w:val="004414CC"/>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A"/>
    <w:rsid w:val="0047412D"/>
    <w:rsid w:val="0047743F"/>
    <w:rsid w:val="00477FDA"/>
    <w:rsid w:val="00480812"/>
    <w:rsid w:val="004810FD"/>
    <w:rsid w:val="004815AD"/>
    <w:rsid w:val="00481E0B"/>
    <w:rsid w:val="004827EF"/>
    <w:rsid w:val="004830B2"/>
    <w:rsid w:val="004839F5"/>
    <w:rsid w:val="004849FA"/>
    <w:rsid w:val="00497D7A"/>
    <w:rsid w:val="004A0C87"/>
    <w:rsid w:val="004A24CC"/>
    <w:rsid w:val="004A6433"/>
    <w:rsid w:val="004B258A"/>
    <w:rsid w:val="004B4E63"/>
    <w:rsid w:val="004C077A"/>
    <w:rsid w:val="004C08A7"/>
    <w:rsid w:val="004C0B07"/>
    <w:rsid w:val="004C0F4B"/>
    <w:rsid w:val="004C10E5"/>
    <w:rsid w:val="004C25DC"/>
    <w:rsid w:val="004C4EB4"/>
    <w:rsid w:val="004C739F"/>
    <w:rsid w:val="004D2936"/>
    <w:rsid w:val="004D43BB"/>
    <w:rsid w:val="004D64F8"/>
    <w:rsid w:val="004E3288"/>
    <w:rsid w:val="004E5701"/>
    <w:rsid w:val="004E6771"/>
    <w:rsid w:val="004E6C4F"/>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16FC"/>
    <w:rsid w:val="00533B82"/>
    <w:rsid w:val="005347F7"/>
    <w:rsid w:val="0053493B"/>
    <w:rsid w:val="00536293"/>
    <w:rsid w:val="00536FFE"/>
    <w:rsid w:val="0054034D"/>
    <w:rsid w:val="00542152"/>
    <w:rsid w:val="00543025"/>
    <w:rsid w:val="00545B81"/>
    <w:rsid w:val="00545FA6"/>
    <w:rsid w:val="005469D7"/>
    <w:rsid w:val="00547D63"/>
    <w:rsid w:val="00550AC7"/>
    <w:rsid w:val="00551536"/>
    <w:rsid w:val="00552028"/>
    <w:rsid w:val="00552705"/>
    <w:rsid w:val="005563CE"/>
    <w:rsid w:val="005566FC"/>
    <w:rsid w:val="00557680"/>
    <w:rsid w:val="00567085"/>
    <w:rsid w:val="00571051"/>
    <w:rsid w:val="005734DF"/>
    <w:rsid w:val="00575E1D"/>
    <w:rsid w:val="00583548"/>
    <w:rsid w:val="00584817"/>
    <w:rsid w:val="005901FA"/>
    <w:rsid w:val="00591CFD"/>
    <w:rsid w:val="005935B9"/>
    <w:rsid w:val="00593A4F"/>
    <w:rsid w:val="00594A6F"/>
    <w:rsid w:val="005952B5"/>
    <w:rsid w:val="0059610D"/>
    <w:rsid w:val="005970B4"/>
    <w:rsid w:val="005A0123"/>
    <w:rsid w:val="005A352F"/>
    <w:rsid w:val="005A38D0"/>
    <w:rsid w:val="005A398B"/>
    <w:rsid w:val="005A3BD1"/>
    <w:rsid w:val="005A5127"/>
    <w:rsid w:val="005B12CE"/>
    <w:rsid w:val="005B2DE5"/>
    <w:rsid w:val="005B6DA2"/>
    <w:rsid w:val="005C5A1E"/>
    <w:rsid w:val="005C7D41"/>
    <w:rsid w:val="005D055F"/>
    <w:rsid w:val="005D096A"/>
    <w:rsid w:val="005D1C7A"/>
    <w:rsid w:val="005D530F"/>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A45"/>
    <w:rsid w:val="00673C16"/>
    <w:rsid w:val="00674AC1"/>
    <w:rsid w:val="00674CBE"/>
    <w:rsid w:val="006753B7"/>
    <w:rsid w:val="00676E2B"/>
    <w:rsid w:val="0067725E"/>
    <w:rsid w:val="0068152E"/>
    <w:rsid w:val="006815DC"/>
    <w:rsid w:val="00682069"/>
    <w:rsid w:val="00682D06"/>
    <w:rsid w:val="00684C90"/>
    <w:rsid w:val="00684DDB"/>
    <w:rsid w:val="00685E97"/>
    <w:rsid w:val="006917FA"/>
    <w:rsid w:val="00693C55"/>
    <w:rsid w:val="00694482"/>
    <w:rsid w:val="006A1EE6"/>
    <w:rsid w:val="006A5E1D"/>
    <w:rsid w:val="006A5FA1"/>
    <w:rsid w:val="006B0187"/>
    <w:rsid w:val="006B0300"/>
    <w:rsid w:val="006B1296"/>
    <w:rsid w:val="006B4128"/>
    <w:rsid w:val="006B6314"/>
    <w:rsid w:val="006B7F43"/>
    <w:rsid w:val="006C6260"/>
    <w:rsid w:val="006D0070"/>
    <w:rsid w:val="006D0C22"/>
    <w:rsid w:val="006D2FD1"/>
    <w:rsid w:val="006D30A4"/>
    <w:rsid w:val="006D3D71"/>
    <w:rsid w:val="006D6F3E"/>
    <w:rsid w:val="006E0817"/>
    <w:rsid w:val="006E1A8E"/>
    <w:rsid w:val="006E2DFC"/>
    <w:rsid w:val="006E35FC"/>
    <w:rsid w:val="006E53C3"/>
    <w:rsid w:val="006E6CE2"/>
    <w:rsid w:val="006F0728"/>
    <w:rsid w:val="006F0AC4"/>
    <w:rsid w:val="006F231D"/>
    <w:rsid w:val="006F31B3"/>
    <w:rsid w:val="00701D86"/>
    <w:rsid w:val="00704B81"/>
    <w:rsid w:val="00707879"/>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079C"/>
    <w:rsid w:val="0075353F"/>
    <w:rsid w:val="007537E9"/>
    <w:rsid w:val="00755CE7"/>
    <w:rsid w:val="00756F36"/>
    <w:rsid w:val="00761B67"/>
    <w:rsid w:val="0076246F"/>
    <w:rsid w:val="00762881"/>
    <w:rsid w:val="007664E6"/>
    <w:rsid w:val="007670E7"/>
    <w:rsid w:val="007719BA"/>
    <w:rsid w:val="00772BE3"/>
    <w:rsid w:val="007757F6"/>
    <w:rsid w:val="00775F05"/>
    <w:rsid w:val="00777085"/>
    <w:rsid w:val="00782800"/>
    <w:rsid w:val="0078638B"/>
    <w:rsid w:val="00790130"/>
    <w:rsid w:val="007937F4"/>
    <w:rsid w:val="00793C7A"/>
    <w:rsid w:val="00794423"/>
    <w:rsid w:val="00795A54"/>
    <w:rsid w:val="00796654"/>
    <w:rsid w:val="007A1B64"/>
    <w:rsid w:val="007A49AC"/>
    <w:rsid w:val="007A54DB"/>
    <w:rsid w:val="007A76A9"/>
    <w:rsid w:val="007B1566"/>
    <w:rsid w:val="007B2483"/>
    <w:rsid w:val="007B29E0"/>
    <w:rsid w:val="007B3DAD"/>
    <w:rsid w:val="007B60EB"/>
    <w:rsid w:val="007B7DD0"/>
    <w:rsid w:val="007C15D6"/>
    <w:rsid w:val="007C26F6"/>
    <w:rsid w:val="007C7A80"/>
    <w:rsid w:val="007D2FCE"/>
    <w:rsid w:val="007D373E"/>
    <w:rsid w:val="007D6DCE"/>
    <w:rsid w:val="007E2135"/>
    <w:rsid w:val="007F5ADF"/>
    <w:rsid w:val="007F7334"/>
    <w:rsid w:val="007F7451"/>
    <w:rsid w:val="007F7B3C"/>
    <w:rsid w:val="00801B07"/>
    <w:rsid w:val="00812F38"/>
    <w:rsid w:val="0081328C"/>
    <w:rsid w:val="00814EDB"/>
    <w:rsid w:val="0081695E"/>
    <w:rsid w:val="008170E7"/>
    <w:rsid w:val="00821AC6"/>
    <w:rsid w:val="008220BF"/>
    <w:rsid w:val="00823306"/>
    <w:rsid w:val="00825CAF"/>
    <w:rsid w:val="008267E4"/>
    <w:rsid w:val="0082717F"/>
    <w:rsid w:val="00827873"/>
    <w:rsid w:val="0083194C"/>
    <w:rsid w:val="00840E83"/>
    <w:rsid w:val="00842D89"/>
    <w:rsid w:val="00846070"/>
    <w:rsid w:val="00847839"/>
    <w:rsid w:val="008544BF"/>
    <w:rsid w:val="00854956"/>
    <w:rsid w:val="00862747"/>
    <w:rsid w:val="0086329B"/>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2E6F"/>
    <w:rsid w:val="008D4513"/>
    <w:rsid w:val="008D512A"/>
    <w:rsid w:val="008D5AFC"/>
    <w:rsid w:val="008D627B"/>
    <w:rsid w:val="008D7993"/>
    <w:rsid w:val="008E20A0"/>
    <w:rsid w:val="008E593D"/>
    <w:rsid w:val="008E5EA0"/>
    <w:rsid w:val="008F6AF7"/>
    <w:rsid w:val="00901362"/>
    <w:rsid w:val="00907CA6"/>
    <w:rsid w:val="009104C2"/>
    <w:rsid w:val="0091071D"/>
    <w:rsid w:val="00910FA2"/>
    <w:rsid w:val="0091397D"/>
    <w:rsid w:val="009144D8"/>
    <w:rsid w:val="009147B5"/>
    <w:rsid w:val="0091522D"/>
    <w:rsid w:val="00915480"/>
    <w:rsid w:val="00915ACF"/>
    <w:rsid w:val="009171CE"/>
    <w:rsid w:val="00922B48"/>
    <w:rsid w:val="00925B3A"/>
    <w:rsid w:val="0092680D"/>
    <w:rsid w:val="00930FA8"/>
    <w:rsid w:val="0093282B"/>
    <w:rsid w:val="00932E66"/>
    <w:rsid w:val="00933895"/>
    <w:rsid w:val="009353B1"/>
    <w:rsid w:val="0093733E"/>
    <w:rsid w:val="00937FE2"/>
    <w:rsid w:val="0094013F"/>
    <w:rsid w:val="00940245"/>
    <w:rsid w:val="009570EA"/>
    <w:rsid w:val="00957528"/>
    <w:rsid w:val="00960C91"/>
    <w:rsid w:val="00960EFA"/>
    <w:rsid w:val="009625B5"/>
    <w:rsid w:val="00963232"/>
    <w:rsid w:val="00975268"/>
    <w:rsid w:val="00980029"/>
    <w:rsid w:val="009811CE"/>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04C3"/>
    <w:rsid w:val="009D794A"/>
    <w:rsid w:val="009E312E"/>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6095"/>
    <w:rsid w:val="00AA725D"/>
    <w:rsid w:val="00AA784E"/>
    <w:rsid w:val="00AB14B2"/>
    <w:rsid w:val="00AB2315"/>
    <w:rsid w:val="00AB666D"/>
    <w:rsid w:val="00AC0C16"/>
    <w:rsid w:val="00AC4444"/>
    <w:rsid w:val="00AC4818"/>
    <w:rsid w:val="00AD12D9"/>
    <w:rsid w:val="00AD3825"/>
    <w:rsid w:val="00AD5F10"/>
    <w:rsid w:val="00AD6AA7"/>
    <w:rsid w:val="00AE333B"/>
    <w:rsid w:val="00AE3C26"/>
    <w:rsid w:val="00AE6453"/>
    <w:rsid w:val="00AF2E8F"/>
    <w:rsid w:val="00AF3F09"/>
    <w:rsid w:val="00AF416A"/>
    <w:rsid w:val="00B00091"/>
    <w:rsid w:val="00B0156E"/>
    <w:rsid w:val="00B065F4"/>
    <w:rsid w:val="00B07189"/>
    <w:rsid w:val="00B073BC"/>
    <w:rsid w:val="00B0769F"/>
    <w:rsid w:val="00B12F05"/>
    <w:rsid w:val="00B1361E"/>
    <w:rsid w:val="00B17567"/>
    <w:rsid w:val="00B20ABF"/>
    <w:rsid w:val="00B20DA2"/>
    <w:rsid w:val="00B21342"/>
    <w:rsid w:val="00B236AD"/>
    <w:rsid w:val="00B263C2"/>
    <w:rsid w:val="00B34FCC"/>
    <w:rsid w:val="00B37450"/>
    <w:rsid w:val="00B411C7"/>
    <w:rsid w:val="00B415D5"/>
    <w:rsid w:val="00B418B7"/>
    <w:rsid w:val="00B5030C"/>
    <w:rsid w:val="00B54D34"/>
    <w:rsid w:val="00B5533C"/>
    <w:rsid w:val="00B55AE0"/>
    <w:rsid w:val="00B55CCF"/>
    <w:rsid w:val="00B56778"/>
    <w:rsid w:val="00B61A01"/>
    <w:rsid w:val="00B62C79"/>
    <w:rsid w:val="00B6399B"/>
    <w:rsid w:val="00B660D4"/>
    <w:rsid w:val="00B67842"/>
    <w:rsid w:val="00B715E4"/>
    <w:rsid w:val="00B71FC4"/>
    <w:rsid w:val="00B740B6"/>
    <w:rsid w:val="00B740E1"/>
    <w:rsid w:val="00B74152"/>
    <w:rsid w:val="00B74AB7"/>
    <w:rsid w:val="00B74FF7"/>
    <w:rsid w:val="00B772DA"/>
    <w:rsid w:val="00B77453"/>
    <w:rsid w:val="00B80F1E"/>
    <w:rsid w:val="00B82A4E"/>
    <w:rsid w:val="00B82B5E"/>
    <w:rsid w:val="00B8403E"/>
    <w:rsid w:val="00B85765"/>
    <w:rsid w:val="00B85B9F"/>
    <w:rsid w:val="00B86A96"/>
    <w:rsid w:val="00B939EE"/>
    <w:rsid w:val="00B94436"/>
    <w:rsid w:val="00B945E5"/>
    <w:rsid w:val="00B94909"/>
    <w:rsid w:val="00B95051"/>
    <w:rsid w:val="00B950D6"/>
    <w:rsid w:val="00B95717"/>
    <w:rsid w:val="00BA2B41"/>
    <w:rsid w:val="00BA3CFF"/>
    <w:rsid w:val="00BA42A8"/>
    <w:rsid w:val="00BA6177"/>
    <w:rsid w:val="00BA69F4"/>
    <w:rsid w:val="00BB395F"/>
    <w:rsid w:val="00BB51DC"/>
    <w:rsid w:val="00BB5300"/>
    <w:rsid w:val="00BC2910"/>
    <w:rsid w:val="00BC2D1A"/>
    <w:rsid w:val="00BC3E73"/>
    <w:rsid w:val="00BC53E6"/>
    <w:rsid w:val="00BC61D5"/>
    <w:rsid w:val="00BC745B"/>
    <w:rsid w:val="00BD1B2C"/>
    <w:rsid w:val="00BD2046"/>
    <w:rsid w:val="00BD275A"/>
    <w:rsid w:val="00BD5338"/>
    <w:rsid w:val="00BD5526"/>
    <w:rsid w:val="00BD6C2A"/>
    <w:rsid w:val="00BD6FAF"/>
    <w:rsid w:val="00BD782B"/>
    <w:rsid w:val="00BD7955"/>
    <w:rsid w:val="00BD7E6C"/>
    <w:rsid w:val="00BE0D27"/>
    <w:rsid w:val="00BE19B7"/>
    <w:rsid w:val="00BF0794"/>
    <w:rsid w:val="00BF52B6"/>
    <w:rsid w:val="00BF6DBD"/>
    <w:rsid w:val="00C01EC7"/>
    <w:rsid w:val="00C029AD"/>
    <w:rsid w:val="00C02D42"/>
    <w:rsid w:val="00C10E33"/>
    <w:rsid w:val="00C11E41"/>
    <w:rsid w:val="00C124BF"/>
    <w:rsid w:val="00C14E10"/>
    <w:rsid w:val="00C169B8"/>
    <w:rsid w:val="00C2287F"/>
    <w:rsid w:val="00C23C3D"/>
    <w:rsid w:val="00C318E4"/>
    <w:rsid w:val="00C31C0B"/>
    <w:rsid w:val="00C35153"/>
    <w:rsid w:val="00C36409"/>
    <w:rsid w:val="00C42256"/>
    <w:rsid w:val="00C422DF"/>
    <w:rsid w:val="00C425A8"/>
    <w:rsid w:val="00C45EA8"/>
    <w:rsid w:val="00C4653C"/>
    <w:rsid w:val="00C468F7"/>
    <w:rsid w:val="00C46E41"/>
    <w:rsid w:val="00C516DB"/>
    <w:rsid w:val="00C60313"/>
    <w:rsid w:val="00C61572"/>
    <w:rsid w:val="00C617E2"/>
    <w:rsid w:val="00C61B69"/>
    <w:rsid w:val="00C63B1C"/>
    <w:rsid w:val="00C65832"/>
    <w:rsid w:val="00C765DE"/>
    <w:rsid w:val="00C777F2"/>
    <w:rsid w:val="00C865C4"/>
    <w:rsid w:val="00C87BA5"/>
    <w:rsid w:val="00C87E6C"/>
    <w:rsid w:val="00C912CF"/>
    <w:rsid w:val="00C93635"/>
    <w:rsid w:val="00C93A78"/>
    <w:rsid w:val="00C9539F"/>
    <w:rsid w:val="00C95E36"/>
    <w:rsid w:val="00C962FF"/>
    <w:rsid w:val="00CA0311"/>
    <w:rsid w:val="00CA37DE"/>
    <w:rsid w:val="00CA3F03"/>
    <w:rsid w:val="00CA4D71"/>
    <w:rsid w:val="00CB1A07"/>
    <w:rsid w:val="00CB39CE"/>
    <w:rsid w:val="00CC1710"/>
    <w:rsid w:val="00CC1F2A"/>
    <w:rsid w:val="00CC2320"/>
    <w:rsid w:val="00CC4451"/>
    <w:rsid w:val="00CC7B0C"/>
    <w:rsid w:val="00CD111E"/>
    <w:rsid w:val="00CD39DB"/>
    <w:rsid w:val="00CE1509"/>
    <w:rsid w:val="00CE1EE5"/>
    <w:rsid w:val="00CE2841"/>
    <w:rsid w:val="00CE5A76"/>
    <w:rsid w:val="00CE7860"/>
    <w:rsid w:val="00CE7C67"/>
    <w:rsid w:val="00CF04EB"/>
    <w:rsid w:val="00CF1AD5"/>
    <w:rsid w:val="00CF31CB"/>
    <w:rsid w:val="00CF5C4B"/>
    <w:rsid w:val="00CF7D5C"/>
    <w:rsid w:val="00D022AB"/>
    <w:rsid w:val="00D057BB"/>
    <w:rsid w:val="00D05F99"/>
    <w:rsid w:val="00D0648F"/>
    <w:rsid w:val="00D06AAE"/>
    <w:rsid w:val="00D130A4"/>
    <w:rsid w:val="00D13CD1"/>
    <w:rsid w:val="00D142A1"/>
    <w:rsid w:val="00D146C5"/>
    <w:rsid w:val="00D1570F"/>
    <w:rsid w:val="00D16AFA"/>
    <w:rsid w:val="00D16B03"/>
    <w:rsid w:val="00D17499"/>
    <w:rsid w:val="00D21358"/>
    <w:rsid w:val="00D22600"/>
    <w:rsid w:val="00D22E3E"/>
    <w:rsid w:val="00D22E48"/>
    <w:rsid w:val="00D231C0"/>
    <w:rsid w:val="00D23674"/>
    <w:rsid w:val="00D251DD"/>
    <w:rsid w:val="00D32829"/>
    <w:rsid w:val="00D36E1A"/>
    <w:rsid w:val="00D378A9"/>
    <w:rsid w:val="00D418D5"/>
    <w:rsid w:val="00D43EC2"/>
    <w:rsid w:val="00D43FE3"/>
    <w:rsid w:val="00D443A3"/>
    <w:rsid w:val="00D46CF5"/>
    <w:rsid w:val="00D46D9D"/>
    <w:rsid w:val="00D50A28"/>
    <w:rsid w:val="00D5301A"/>
    <w:rsid w:val="00D5557B"/>
    <w:rsid w:val="00D570B2"/>
    <w:rsid w:val="00D579F0"/>
    <w:rsid w:val="00D57CF5"/>
    <w:rsid w:val="00D62CA5"/>
    <w:rsid w:val="00D67148"/>
    <w:rsid w:val="00D678A6"/>
    <w:rsid w:val="00D7052B"/>
    <w:rsid w:val="00D715E1"/>
    <w:rsid w:val="00D840B6"/>
    <w:rsid w:val="00D85A8B"/>
    <w:rsid w:val="00D87E33"/>
    <w:rsid w:val="00D937A4"/>
    <w:rsid w:val="00D975D3"/>
    <w:rsid w:val="00DA2EE9"/>
    <w:rsid w:val="00DA6E04"/>
    <w:rsid w:val="00DB1D6A"/>
    <w:rsid w:val="00DB2B9A"/>
    <w:rsid w:val="00DB31B3"/>
    <w:rsid w:val="00DB59C5"/>
    <w:rsid w:val="00DB63BE"/>
    <w:rsid w:val="00DB6DA8"/>
    <w:rsid w:val="00DC2F79"/>
    <w:rsid w:val="00DC460D"/>
    <w:rsid w:val="00DC499F"/>
    <w:rsid w:val="00DC51AB"/>
    <w:rsid w:val="00DC586B"/>
    <w:rsid w:val="00DC5A37"/>
    <w:rsid w:val="00DC5AA0"/>
    <w:rsid w:val="00DD5A3A"/>
    <w:rsid w:val="00DD6411"/>
    <w:rsid w:val="00DD6B08"/>
    <w:rsid w:val="00DE0890"/>
    <w:rsid w:val="00DE105F"/>
    <w:rsid w:val="00DE18BF"/>
    <w:rsid w:val="00DE3E9D"/>
    <w:rsid w:val="00DE4FFD"/>
    <w:rsid w:val="00DE7A18"/>
    <w:rsid w:val="00DE7A21"/>
    <w:rsid w:val="00DF164E"/>
    <w:rsid w:val="00DF2836"/>
    <w:rsid w:val="00DF2E30"/>
    <w:rsid w:val="00DF3640"/>
    <w:rsid w:val="00DF4FB3"/>
    <w:rsid w:val="00DF5C49"/>
    <w:rsid w:val="00DF6A33"/>
    <w:rsid w:val="00DF6D97"/>
    <w:rsid w:val="00E00DFA"/>
    <w:rsid w:val="00E026BA"/>
    <w:rsid w:val="00E05ED6"/>
    <w:rsid w:val="00E10E0F"/>
    <w:rsid w:val="00E13D0B"/>
    <w:rsid w:val="00E13DC7"/>
    <w:rsid w:val="00E15DDA"/>
    <w:rsid w:val="00E171AF"/>
    <w:rsid w:val="00E247F1"/>
    <w:rsid w:val="00E27702"/>
    <w:rsid w:val="00E30820"/>
    <w:rsid w:val="00E308F2"/>
    <w:rsid w:val="00E311D0"/>
    <w:rsid w:val="00E3188E"/>
    <w:rsid w:val="00E34364"/>
    <w:rsid w:val="00E35ADC"/>
    <w:rsid w:val="00E369F0"/>
    <w:rsid w:val="00E37E6C"/>
    <w:rsid w:val="00E402AE"/>
    <w:rsid w:val="00E4273E"/>
    <w:rsid w:val="00E42CF8"/>
    <w:rsid w:val="00E45DE1"/>
    <w:rsid w:val="00E46153"/>
    <w:rsid w:val="00E46AE7"/>
    <w:rsid w:val="00E47421"/>
    <w:rsid w:val="00E50319"/>
    <w:rsid w:val="00E53FF8"/>
    <w:rsid w:val="00E557C7"/>
    <w:rsid w:val="00E56316"/>
    <w:rsid w:val="00E60497"/>
    <w:rsid w:val="00E625F3"/>
    <w:rsid w:val="00E71C9E"/>
    <w:rsid w:val="00E72D53"/>
    <w:rsid w:val="00E74769"/>
    <w:rsid w:val="00E75F10"/>
    <w:rsid w:val="00E7602E"/>
    <w:rsid w:val="00E84369"/>
    <w:rsid w:val="00E8695F"/>
    <w:rsid w:val="00E8745F"/>
    <w:rsid w:val="00E87A1D"/>
    <w:rsid w:val="00E92724"/>
    <w:rsid w:val="00E9293E"/>
    <w:rsid w:val="00E934B9"/>
    <w:rsid w:val="00E95596"/>
    <w:rsid w:val="00E95DD3"/>
    <w:rsid w:val="00E96D5B"/>
    <w:rsid w:val="00EA3467"/>
    <w:rsid w:val="00EA4971"/>
    <w:rsid w:val="00EA4C12"/>
    <w:rsid w:val="00EA578C"/>
    <w:rsid w:val="00EB6B2C"/>
    <w:rsid w:val="00EB7023"/>
    <w:rsid w:val="00EC3B4D"/>
    <w:rsid w:val="00ED1D33"/>
    <w:rsid w:val="00ED1ED9"/>
    <w:rsid w:val="00ED29F4"/>
    <w:rsid w:val="00ED5C40"/>
    <w:rsid w:val="00ED6666"/>
    <w:rsid w:val="00EE0DF9"/>
    <w:rsid w:val="00EE23A6"/>
    <w:rsid w:val="00EE31D6"/>
    <w:rsid w:val="00EE3AE7"/>
    <w:rsid w:val="00EE7597"/>
    <w:rsid w:val="00EF4BB2"/>
    <w:rsid w:val="00EF551C"/>
    <w:rsid w:val="00EF5A7F"/>
    <w:rsid w:val="00EF634E"/>
    <w:rsid w:val="00EF6E32"/>
    <w:rsid w:val="00F00DFC"/>
    <w:rsid w:val="00F01F8F"/>
    <w:rsid w:val="00F023AE"/>
    <w:rsid w:val="00F0418C"/>
    <w:rsid w:val="00F13761"/>
    <w:rsid w:val="00F14A1F"/>
    <w:rsid w:val="00F14BD0"/>
    <w:rsid w:val="00F15463"/>
    <w:rsid w:val="00F16A1C"/>
    <w:rsid w:val="00F17046"/>
    <w:rsid w:val="00F20D2C"/>
    <w:rsid w:val="00F231ED"/>
    <w:rsid w:val="00F26477"/>
    <w:rsid w:val="00F27F8E"/>
    <w:rsid w:val="00F31966"/>
    <w:rsid w:val="00F3222A"/>
    <w:rsid w:val="00F35757"/>
    <w:rsid w:val="00F373A9"/>
    <w:rsid w:val="00F41936"/>
    <w:rsid w:val="00F453D5"/>
    <w:rsid w:val="00F470E8"/>
    <w:rsid w:val="00F52C55"/>
    <w:rsid w:val="00F55583"/>
    <w:rsid w:val="00F556BB"/>
    <w:rsid w:val="00F573B4"/>
    <w:rsid w:val="00F60C8B"/>
    <w:rsid w:val="00F62783"/>
    <w:rsid w:val="00F62B06"/>
    <w:rsid w:val="00F6357F"/>
    <w:rsid w:val="00F67A69"/>
    <w:rsid w:val="00F67B73"/>
    <w:rsid w:val="00F70849"/>
    <w:rsid w:val="00F70D76"/>
    <w:rsid w:val="00F724A6"/>
    <w:rsid w:val="00F724F4"/>
    <w:rsid w:val="00F72B66"/>
    <w:rsid w:val="00F74793"/>
    <w:rsid w:val="00F74F7B"/>
    <w:rsid w:val="00F75182"/>
    <w:rsid w:val="00F75ED9"/>
    <w:rsid w:val="00F76694"/>
    <w:rsid w:val="00F906AA"/>
    <w:rsid w:val="00F91EDE"/>
    <w:rsid w:val="00F92CAD"/>
    <w:rsid w:val="00F93D59"/>
    <w:rsid w:val="00F94850"/>
    <w:rsid w:val="00F97F04"/>
    <w:rsid w:val="00FA0808"/>
    <w:rsid w:val="00FA09A6"/>
    <w:rsid w:val="00FA1682"/>
    <w:rsid w:val="00FA5D53"/>
    <w:rsid w:val="00FA7313"/>
    <w:rsid w:val="00FB0278"/>
    <w:rsid w:val="00FB03E6"/>
    <w:rsid w:val="00FB1486"/>
    <w:rsid w:val="00FB3B9F"/>
    <w:rsid w:val="00FB3CE8"/>
    <w:rsid w:val="00FB5861"/>
    <w:rsid w:val="00FB5D59"/>
    <w:rsid w:val="00FB6DAD"/>
    <w:rsid w:val="00FC027A"/>
    <w:rsid w:val="00FC49A2"/>
    <w:rsid w:val="00FC4B51"/>
    <w:rsid w:val="00FC5D33"/>
    <w:rsid w:val="00FC62F8"/>
    <w:rsid w:val="00FD1E6D"/>
    <w:rsid w:val="00FD2A46"/>
    <w:rsid w:val="00FD3D1B"/>
    <w:rsid w:val="00FD3EE6"/>
    <w:rsid w:val="00FD492C"/>
    <w:rsid w:val="00FD53E4"/>
    <w:rsid w:val="00FD5C6D"/>
    <w:rsid w:val="00FE0289"/>
    <w:rsid w:val="00FE4857"/>
    <w:rsid w:val="00FE6A28"/>
    <w:rsid w:val="00FE6DD4"/>
    <w:rsid w:val="00FE78D2"/>
    <w:rsid w:val="00FF02DF"/>
    <w:rsid w:val="00FF0E61"/>
    <w:rsid w:val="00FF22FE"/>
    <w:rsid w:val="00FF5E64"/>
    <w:rsid w:val="00FF69BE"/>
    <w:rsid w:val="00FF71C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15EB5EC5-70AF-4564-92DD-CE51BB2C5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customStyle="1" w:styleId="Point1">
    <w:name w:val="Point 1"/>
    <w:basedOn w:val="Normal"/>
    <w:rsid w:val="00DC51AB"/>
    <w:pPr>
      <w:spacing w:before="120" w:after="120" w:line="240" w:lineRule="auto"/>
      <w:ind w:left="1418" w:hanging="567"/>
      <w:jc w:val="both"/>
    </w:pPr>
    <w:rPr>
      <w:rFonts w:ascii="Times New Roman" w:eastAsia="Times New Roman" w:hAnsi="Times New Roman" w:cs="Times New Roman"/>
      <w:kern w:val="0"/>
      <w:sz w:val="24"/>
      <w:szCs w:val="20"/>
      <w:lang w:val="en-GB"/>
      <w14:ligatures w14:val="none"/>
    </w:rPr>
  </w:style>
  <w:style w:type="character" w:customStyle="1" w:styleId="findhit">
    <w:name w:val="findhit"/>
    <w:basedOn w:val="DefaultParagraphFont"/>
    <w:rsid w:val="005563CE"/>
  </w:style>
  <w:style w:type="paragraph" w:styleId="Revision">
    <w:name w:val="Revision"/>
    <w:hidden/>
    <w:uiPriority w:val="99"/>
    <w:semiHidden/>
    <w:rsid w:val="00161B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09C7C63-415C-40EA-A0ED-0BFF96DD6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169</TotalTime>
  <Pages>18</Pages>
  <Words>31410</Words>
  <Characters>17904</Characters>
  <Application>Microsoft Office Word</Application>
  <DocSecurity>0</DocSecurity>
  <Lines>149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99</cp:revision>
  <dcterms:created xsi:type="dcterms:W3CDTF">2025-01-22T04:31:00Z</dcterms:created>
  <dcterms:modified xsi:type="dcterms:W3CDTF">2026-07-16T05:11:00Z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y fmtid="{D5CDD505-2E9C-101B-9397-08002B2CF9AE}" pid="8" name="GrammarlyDocumentId">
    <vt:lpwstr>3e7867b2-4ab7-42a8-8747-c43ef4a037a8</vt:lpwstr>
  </property>
</Properties>
</file>